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13" w:rsidRPr="005D3562" w:rsidRDefault="00A92B13" w:rsidP="00F543AD">
      <w:pPr>
        <w:pStyle w:val="IntenseQuote"/>
        <w:jc w:val="center"/>
        <w:rPr>
          <w:rtl/>
        </w:rPr>
      </w:pPr>
      <w:r w:rsidRPr="005D3562">
        <w:rPr>
          <w:rFonts w:hint="cs"/>
          <w:rtl/>
        </w:rPr>
        <w:t>بسمه تعالی</w:t>
      </w:r>
    </w:p>
    <w:p w:rsidR="00BE575A" w:rsidRPr="005D3562" w:rsidRDefault="00BC574A" w:rsidP="00A92B13">
      <w:pPr>
        <w:jc w:val="center"/>
        <w:rPr>
          <w:rFonts w:cs="B Titr"/>
          <w:sz w:val="28"/>
          <w:szCs w:val="28"/>
          <w:rtl/>
        </w:rPr>
      </w:pPr>
      <w:r w:rsidRPr="005D3562">
        <w:rPr>
          <w:rFonts w:cs="B Titr" w:hint="cs"/>
          <w:sz w:val="28"/>
          <w:szCs w:val="28"/>
          <w:rtl/>
        </w:rPr>
        <w:t>اساسنامه مؤ</w:t>
      </w:r>
      <w:r w:rsidR="00FB4D0B" w:rsidRPr="005D3562">
        <w:rPr>
          <w:rFonts w:cs="B Titr" w:hint="cs"/>
          <w:sz w:val="28"/>
          <w:szCs w:val="28"/>
          <w:rtl/>
        </w:rPr>
        <w:t>سسه خیریه بیمارستان</w:t>
      </w:r>
      <w:r w:rsidR="00A92B13" w:rsidRPr="005D3562">
        <w:rPr>
          <w:rFonts w:cs="B Titr" w:hint="cs"/>
          <w:sz w:val="28"/>
          <w:szCs w:val="28"/>
          <w:rtl/>
        </w:rPr>
        <w:t xml:space="preserve"> ................</w:t>
      </w:r>
    </w:p>
    <w:p w:rsidR="00A92B13" w:rsidRPr="005D3562" w:rsidRDefault="00A92B13" w:rsidP="00A92B13">
      <w:pPr>
        <w:jc w:val="both"/>
        <w:rPr>
          <w:rFonts w:cs="B Nazanin"/>
          <w:sz w:val="28"/>
          <w:szCs w:val="28"/>
          <w:rtl/>
        </w:rPr>
      </w:pPr>
    </w:p>
    <w:p w:rsidR="00FD161B" w:rsidRPr="005D3562" w:rsidRDefault="00FD161B" w:rsidP="00A92B13">
      <w:pPr>
        <w:jc w:val="center"/>
        <w:rPr>
          <w:rFonts w:cs="B Titr"/>
          <w:b/>
          <w:bCs/>
          <w:sz w:val="28"/>
          <w:szCs w:val="28"/>
          <w:rtl/>
        </w:rPr>
      </w:pPr>
      <w:r w:rsidRPr="005D3562">
        <w:rPr>
          <w:rFonts w:cs="B Titr" w:hint="cs"/>
          <w:b/>
          <w:bCs/>
          <w:sz w:val="28"/>
          <w:szCs w:val="28"/>
          <w:rtl/>
        </w:rPr>
        <w:t>فصل اول-کلیات و اهداف:</w:t>
      </w:r>
    </w:p>
    <w:p w:rsidR="00FD161B" w:rsidRPr="00A92B13" w:rsidRDefault="00FD161B" w:rsidP="00A92B13">
      <w:pPr>
        <w:jc w:val="both"/>
        <w:rPr>
          <w:rFonts w:cs="B Nazanin"/>
          <w:sz w:val="28"/>
          <w:szCs w:val="28"/>
          <w:rtl/>
        </w:rPr>
      </w:pPr>
      <w:r w:rsidRPr="00A92B13">
        <w:rPr>
          <w:rFonts w:cs="B Nazanin" w:hint="cs"/>
          <w:sz w:val="28"/>
          <w:szCs w:val="28"/>
          <w:rtl/>
        </w:rPr>
        <w:t>به منظور س</w:t>
      </w:r>
      <w:r w:rsidR="00A92B13" w:rsidRPr="00A92B13">
        <w:rPr>
          <w:rFonts w:cs="B Nazanin" w:hint="cs"/>
          <w:sz w:val="28"/>
          <w:szCs w:val="28"/>
          <w:rtl/>
        </w:rPr>
        <w:t>ا</w:t>
      </w:r>
      <w:r w:rsidRPr="00A92B13">
        <w:rPr>
          <w:rFonts w:cs="B Nazanin" w:hint="cs"/>
          <w:sz w:val="28"/>
          <w:szCs w:val="28"/>
          <w:rtl/>
        </w:rPr>
        <w:t>ماندهی خدمات عام المنفعه و امور نیکوکاری و بهره برداری از منابع حاصل از امور خیریه جهت تامین نیاز های داروی</w:t>
      </w:r>
      <w:r w:rsidR="003F65F4">
        <w:rPr>
          <w:rFonts w:cs="B Nazanin" w:hint="cs"/>
          <w:sz w:val="28"/>
          <w:szCs w:val="28"/>
          <w:rtl/>
        </w:rPr>
        <w:t>ی،</w:t>
      </w:r>
      <w:r w:rsidRPr="00A92B13">
        <w:rPr>
          <w:rFonts w:cs="B Nazanin" w:hint="cs"/>
          <w:sz w:val="28"/>
          <w:szCs w:val="28"/>
          <w:rtl/>
        </w:rPr>
        <w:t xml:space="preserve"> درمانی،</w:t>
      </w:r>
      <w:r w:rsidR="00BE2A9C">
        <w:rPr>
          <w:rFonts w:cs="B Nazanin" w:hint="cs"/>
          <w:sz w:val="28"/>
          <w:szCs w:val="28"/>
          <w:rtl/>
        </w:rPr>
        <w:t xml:space="preserve"> </w:t>
      </w:r>
      <w:r w:rsidR="003F65F4">
        <w:rPr>
          <w:rFonts w:cs="B Nazanin" w:hint="cs"/>
          <w:sz w:val="28"/>
          <w:szCs w:val="28"/>
          <w:rtl/>
        </w:rPr>
        <w:t>حمایتی و تجهیزات مورد نیاز بیماران،</w:t>
      </w:r>
      <w:r w:rsidRPr="00A92B13">
        <w:rPr>
          <w:rFonts w:cs="B Nazanin" w:hint="cs"/>
          <w:sz w:val="28"/>
          <w:szCs w:val="28"/>
          <w:rtl/>
        </w:rPr>
        <w:t xml:space="preserve"> همچنین </w:t>
      </w:r>
      <w:r w:rsidR="003F65F4">
        <w:rPr>
          <w:rFonts w:cs="B Nazanin" w:hint="cs"/>
          <w:sz w:val="28"/>
          <w:szCs w:val="28"/>
          <w:rtl/>
        </w:rPr>
        <w:t>ساخت و بازسازی بیمارستان،</w:t>
      </w:r>
      <w:r w:rsidRPr="00A92B13">
        <w:rPr>
          <w:rFonts w:cs="B Nazanin" w:hint="cs"/>
          <w:sz w:val="28"/>
          <w:szCs w:val="28"/>
          <w:rtl/>
        </w:rPr>
        <w:t xml:space="preserve"> درمانگاههای تخصصی و نیز توسعه کمی و کیفی خدمات سلامت در بیمارستان.......،</w:t>
      </w:r>
      <w:r w:rsidR="00BC574A">
        <w:rPr>
          <w:rFonts w:cs="B Nazanin" w:hint="cs"/>
          <w:sz w:val="28"/>
          <w:szCs w:val="28"/>
          <w:rtl/>
        </w:rPr>
        <w:t>مؤ</w:t>
      </w:r>
      <w:r w:rsidRPr="00A92B13">
        <w:rPr>
          <w:rFonts w:cs="B Nazanin" w:hint="cs"/>
          <w:sz w:val="28"/>
          <w:szCs w:val="28"/>
          <w:rtl/>
        </w:rPr>
        <w:t>سسه خیریه بیمارستان مذکور تاسیس می گردد.</w:t>
      </w:r>
    </w:p>
    <w:p w:rsidR="00FD161B" w:rsidRPr="00A92B13" w:rsidRDefault="00FD161B" w:rsidP="00A92B13">
      <w:pPr>
        <w:jc w:val="center"/>
        <w:rPr>
          <w:rFonts w:cs="B Nazanin"/>
          <w:b/>
          <w:bCs/>
          <w:sz w:val="28"/>
          <w:szCs w:val="28"/>
          <w:rtl/>
        </w:rPr>
      </w:pPr>
      <w:r w:rsidRPr="00A92B13">
        <w:rPr>
          <w:rFonts w:cs="B Nazanin" w:hint="cs"/>
          <w:b/>
          <w:bCs/>
          <w:sz w:val="28"/>
          <w:szCs w:val="28"/>
          <w:rtl/>
        </w:rPr>
        <w:t>ماده 1</w:t>
      </w:r>
    </w:p>
    <w:p w:rsidR="00FD161B" w:rsidRPr="00A92B13" w:rsidRDefault="00BC574A" w:rsidP="00A92B13">
      <w:pPr>
        <w:jc w:val="both"/>
        <w:rPr>
          <w:rFonts w:cs="B Nazanin"/>
          <w:sz w:val="28"/>
          <w:szCs w:val="28"/>
          <w:rtl/>
        </w:rPr>
      </w:pPr>
      <w:r>
        <w:rPr>
          <w:rFonts w:cs="B Nazanin" w:hint="cs"/>
          <w:sz w:val="28"/>
          <w:szCs w:val="28"/>
          <w:rtl/>
        </w:rPr>
        <w:t>نام سازمان مردم نهاد مورد نظر"مؤ</w:t>
      </w:r>
      <w:r w:rsidR="00FD161B" w:rsidRPr="00A92B13">
        <w:rPr>
          <w:rFonts w:cs="B Nazanin" w:hint="cs"/>
          <w:sz w:val="28"/>
          <w:szCs w:val="28"/>
          <w:rtl/>
        </w:rPr>
        <w:t xml:space="preserve">سسه خیریه بیمارستان........"است که در این </w:t>
      </w:r>
      <w:r>
        <w:rPr>
          <w:rFonts w:cs="B Nazanin" w:hint="cs"/>
          <w:sz w:val="28"/>
          <w:szCs w:val="28"/>
          <w:rtl/>
        </w:rPr>
        <w:t>اساسنامه به لحاظ رعایت اختصار"مؤ</w:t>
      </w:r>
      <w:r w:rsidR="00FD161B" w:rsidRPr="00A92B13">
        <w:rPr>
          <w:rFonts w:cs="B Nazanin" w:hint="cs"/>
          <w:sz w:val="28"/>
          <w:szCs w:val="28"/>
          <w:rtl/>
        </w:rPr>
        <w:t>سسه"نامیده می شود.</w:t>
      </w:r>
    </w:p>
    <w:p w:rsidR="00FD161B" w:rsidRPr="00A92B13" w:rsidRDefault="00FD161B" w:rsidP="00A92B13">
      <w:pPr>
        <w:jc w:val="center"/>
        <w:rPr>
          <w:rFonts w:cs="B Nazanin"/>
          <w:b/>
          <w:bCs/>
          <w:sz w:val="28"/>
          <w:szCs w:val="28"/>
          <w:rtl/>
        </w:rPr>
      </w:pPr>
      <w:r w:rsidRPr="00A92B13">
        <w:rPr>
          <w:rFonts w:cs="B Nazanin" w:hint="cs"/>
          <w:b/>
          <w:bCs/>
          <w:sz w:val="28"/>
          <w:szCs w:val="28"/>
          <w:rtl/>
        </w:rPr>
        <w:t>ماده 2</w:t>
      </w:r>
    </w:p>
    <w:p w:rsidR="00FD161B" w:rsidRPr="00A92B13" w:rsidRDefault="00FD161B" w:rsidP="00A92B13">
      <w:pPr>
        <w:jc w:val="both"/>
        <w:rPr>
          <w:rFonts w:cs="B Nazanin"/>
          <w:sz w:val="28"/>
          <w:szCs w:val="28"/>
          <w:rtl/>
        </w:rPr>
      </w:pPr>
      <w:r w:rsidRPr="003F65F4">
        <w:rPr>
          <w:rFonts w:cs="B Nazanin" w:hint="cs"/>
          <w:b/>
          <w:bCs/>
          <w:sz w:val="28"/>
          <w:szCs w:val="28"/>
          <w:rtl/>
        </w:rPr>
        <w:t>نوع فعالیت</w:t>
      </w:r>
      <w:r w:rsidRPr="00A92B13">
        <w:rPr>
          <w:rFonts w:cs="B Nazanin" w:hint="cs"/>
          <w:sz w:val="28"/>
          <w:szCs w:val="28"/>
          <w:rtl/>
        </w:rPr>
        <w:t>:</w:t>
      </w:r>
      <w:r w:rsidR="003F65F4">
        <w:rPr>
          <w:rFonts w:cs="B Nazanin" w:hint="cs"/>
          <w:sz w:val="28"/>
          <w:szCs w:val="28"/>
          <w:rtl/>
        </w:rPr>
        <w:t xml:space="preserve"> </w:t>
      </w:r>
      <w:r w:rsidR="00BC574A">
        <w:rPr>
          <w:rFonts w:cs="B Nazanin" w:hint="cs"/>
          <w:sz w:val="28"/>
          <w:szCs w:val="28"/>
          <w:rtl/>
        </w:rPr>
        <w:t>مؤ</w:t>
      </w:r>
      <w:r w:rsidRPr="00A92B13">
        <w:rPr>
          <w:rFonts w:cs="B Nazanin" w:hint="cs"/>
          <w:sz w:val="28"/>
          <w:szCs w:val="28"/>
          <w:rtl/>
        </w:rPr>
        <w:t>سسه دارای ماهیت غیر سیاسی،غیر تجاری</w:t>
      </w:r>
      <w:r w:rsidR="005D3562">
        <w:rPr>
          <w:rFonts w:cs="B Nazanin" w:hint="cs"/>
          <w:sz w:val="28"/>
          <w:szCs w:val="28"/>
          <w:u w:val="single"/>
          <w:rtl/>
        </w:rPr>
        <w:t>،</w:t>
      </w:r>
      <w:r w:rsidRPr="00A92B13">
        <w:rPr>
          <w:rFonts w:cs="B Nazanin" w:hint="cs"/>
          <w:sz w:val="28"/>
          <w:szCs w:val="28"/>
          <w:rtl/>
        </w:rPr>
        <w:t xml:space="preserve"> غیرانتفاعی،غیردولتی،داوطلبانه و</w:t>
      </w:r>
      <w:r w:rsidR="00BC574A">
        <w:rPr>
          <w:rFonts w:cs="B Nazanin" w:hint="cs"/>
          <w:sz w:val="28"/>
          <w:szCs w:val="28"/>
          <w:rtl/>
        </w:rPr>
        <w:t xml:space="preserve"> عام المنفعه بوده و تحت عنوان مؤ</w:t>
      </w:r>
      <w:r w:rsidRPr="00A92B13">
        <w:rPr>
          <w:rFonts w:cs="B Nazanin" w:hint="cs"/>
          <w:sz w:val="28"/>
          <w:szCs w:val="28"/>
          <w:rtl/>
        </w:rPr>
        <w:t>سسه خیریه در موضوع امور خیریه و نیکوکاری و حمایت از بیماران با رعایت کامل قوانین و مقررات جمهوری اسلامی ایران و این اساسنامه فعالیت خواهد نمود.</w:t>
      </w:r>
    </w:p>
    <w:p w:rsidR="00FD161B" w:rsidRPr="00A92B13" w:rsidRDefault="00FD161B" w:rsidP="00A92B13">
      <w:pPr>
        <w:jc w:val="center"/>
        <w:rPr>
          <w:rFonts w:cs="B Nazanin"/>
          <w:b/>
          <w:bCs/>
          <w:sz w:val="28"/>
          <w:szCs w:val="28"/>
          <w:rtl/>
        </w:rPr>
      </w:pPr>
      <w:r w:rsidRPr="00A92B13">
        <w:rPr>
          <w:rFonts w:cs="B Nazanin" w:hint="cs"/>
          <w:b/>
          <w:bCs/>
          <w:sz w:val="28"/>
          <w:szCs w:val="28"/>
          <w:rtl/>
        </w:rPr>
        <w:t>ماده 3</w:t>
      </w:r>
    </w:p>
    <w:p w:rsidR="00FD161B" w:rsidRPr="00A92B13" w:rsidRDefault="00FD161B" w:rsidP="00A92B13">
      <w:pPr>
        <w:jc w:val="both"/>
        <w:rPr>
          <w:rFonts w:cs="B Nazanin"/>
          <w:sz w:val="28"/>
          <w:szCs w:val="28"/>
          <w:rtl/>
        </w:rPr>
      </w:pPr>
      <w:r w:rsidRPr="00A92B13">
        <w:rPr>
          <w:rFonts w:cs="B Nazanin" w:hint="cs"/>
          <w:sz w:val="28"/>
          <w:szCs w:val="28"/>
          <w:rtl/>
        </w:rPr>
        <w:t>م</w:t>
      </w:r>
      <w:r w:rsidR="003F65F4">
        <w:rPr>
          <w:rFonts w:cs="B Nazanin" w:hint="cs"/>
          <w:sz w:val="28"/>
          <w:szCs w:val="28"/>
          <w:rtl/>
        </w:rPr>
        <w:t>حدوده فعالیت موسسه در سطح استان</w:t>
      </w:r>
      <w:r w:rsidRPr="00A92B13">
        <w:rPr>
          <w:rFonts w:cs="B Nazanin" w:hint="cs"/>
          <w:sz w:val="28"/>
          <w:szCs w:val="28"/>
          <w:rtl/>
        </w:rPr>
        <w:t xml:space="preserve"> است.</w:t>
      </w:r>
    </w:p>
    <w:p w:rsidR="00FD161B" w:rsidRPr="00A92B13" w:rsidRDefault="00FD161B" w:rsidP="00A92B13">
      <w:pPr>
        <w:jc w:val="center"/>
        <w:rPr>
          <w:rFonts w:cs="B Nazanin"/>
          <w:b/>
          <w:bCs/>
          <w:sz w:val="28"/>
          <w:szCs w:val="28"/>
          <w:rtl/>
        </w:rPr>
      </w:pPr>
      <w:r w:rsidRPr="00A92B13">
        <w:rPr>
          <w:rFonts w:cs="B Nazanin" w:hint="cs"/>
          <w:b/>
          <w:bCs/>
          <w:sz w:val="28"/>
          <w:szCs w:val="28"/>
          <w:rtl/>
        </w:rPr>
        <w:t>ماده 4</w:t>
      </w:r>
    </w:p>
    <w:p w:rsidR="00FD161B" w:rsidRPr="00A92B13" w:rsidRDefault="00A92B13" w:rsidP="00A92B13">
      <w:pPr>
        <w:jc w:val="both"/>
        <w:rPr>
          <w:rFonts w:cs="B Nazanin"/>
          <w:sz w:val="28"/>
          <w:szCs w:val="28"/>
          <w:rtl/>
        </w:rPr>
      </w:pPr>
      <w:r w:rsidRPr="003F65F4">
        <w:rPr>
          <w:rFonts w:cs="B Nazanin" w:hint="cs"/>
          <w:b/>
          <w:bCs/>
          <w:sz w:val="28"/>
          <w:szCs w:val="28"/>
          <w:rtl/>
        </w:rPr>
        <w:t>محل</w:t>
      </w:r>
      <w:r>
        <w:rPr>
          <w:rFonts w:cs="B Nazanin" w:hint="cs"/>
          <w:sz w:val="28"/>
          <w:szCs w:val="28"/>
          <w:rtl/>
        </w:rPr>
        <w:t xml:space="preserve">: مرکز اصلی موسسه </w:t>
      </w:r>
      <w:r w:rsidR="00FD161B" w:rsidRPr="00A92B13">
        <w:rPr>
          <w:rFonts w:cs="B Nazanin" w:hint="cs"/>
          <w:sz w:val="28"/>
          <w:szCs w:val="28"/>
          <w:rtl/>
        </w:rPr>
        <w:t>در محل بیمارستان.................در استان.............</w:t>
      </w:r>
      <w:r>
        <w:rPr>
          <w:rFonts w:cs="B Nazanin" w:hint="cs"/>
          <w:sz w:val="28"/>
          <w:szCs w:val="28"/>
          <w:rtl/>
        </w:rPr>
        <w:t xml:space="preserve">... به نشانی.......................................... </w:t>
      </w:r>
      <w:r w:rsidR="00FD161B" w:rsidRPr="00A92B13">
        <w:rPr>
          <w:rFonts w:cs="B Nazanin" w:hint="cs"/>
          <w:sz w:val="28"/>
          <w:szCs w:val="28"/>
          <w:rtl/>
        </w:rPr>
        <w:t>واقع است و در صورت لزوم می تواند پس از کسب مجوز از مرجع صدور پروانه و دستگاه تخصصی برابر مقررات در سایر نقاط داخل یا خارج کشور شعبه یا دفتر نمایندگی ایجاد نماید.</w:t>
      </w:r>
    </w:p>
    <w:p w:rsidR="00FD161B" w:rsidRPr="00A92B13" w:rsidRDefault="00FD161B" w:rsidP="00A92B13">
      <w:pPr>
        <w:jc w:val="center"/>
        <w:rPr>
          <w:rFonts w:cs="B Nazanin"/>
          <w:b/>
          <w:bCs/>
          <w:sz w:val="28"/>
          <w:szCs w:val="28"/>
          <w:rtl/>
        </w:rPr>
      </w:pPr>
      <w:r w:rsidRPr="00A92B13">
        <w:rPr>
          <w:rFonts w:cs="B Nazanin" w:hint="cs"/>
          <w:b/>
          <w:bCs/>
          <w:sz w:val="28"/>
          <w:szCs w:val="28"/>
          <w:rtl/>
        </w:rPr>
        <w:t>ماده 5</w:t>
      </w:r>
    </w:p>
    <w:p w:rsidR="00FD161B" w:rsidRDefault="00FD161B" w:rsidP="00A92B13">
      <w:pPr>
        <w:jc w:val="both"/>
        <w:rPr>
          <w:rFonts w:cs="B Nazanin" w:hint="cs"/>
          <w:sz w:val="28"/>
          <w:szCs w:val="28"/>
          <w:rtl/>
        </w:rPr>
      </w:pPr>
      <w:r w:rsidRPr="003F65F4">
        <w:rPr>
          <w:rFonts w:cs="B Nazanin" w:hint="cs"/>
          <w:b/>
          <w:bCs/>
          <w:sz w:val="28"/>
          <w:szCs w:val="28"/>
          <w:rtl/>
        </w:rPr>
        <w:t>تابعیت:</w:t>
      </w:r>
      <w:r w:rsidR="00BC574A">
        <w:rPr>
          <w:rFonts w:cs="B Nazanin" w:hint="cs"/>
          <w:sz w:val="28"/>
          <w:szCs w:val="28"/>
          <w:rtl/>
        </w:rPr>
        <w:t xml:space="preserve"> مؤ</w:t>
      </w:r>
      <w:r w:rsidRPr="00A92B13">
        <w:rPr>
          <w:rFonts w:cs="B Nazanin" w:hint="cs"/>
          <w:sz w:val="28"/>
          <w:szCs w:val="28"/>
          <w:rtl/>
        </w:rPr>
        <w:t>سسه تابعیت جمهوری اسلامی ایران را دارد و کلیه اعضای آن التزام خود را به قانون اساسی جمهوری اسلامی ایران اعلام می دارند.</w:t>
      </w:r>
    </w:p>
    <w:p w:rsidR="00F543AD" w:rsidRPr="00A92B13" w:rsidRDefault="00F543AD" w:rsidP="00A92B13">
      <w:pPr>
        <w:jc w:val="both"/>
        <w:rPr>
          <w:rFonts w:cs="B Nazanin"/>
          <w:sz w:val="28"/>
          <w:szCs w:val="28"/>
          <w:rtl/>
        </w:rPr>
      </w:pPr>
    </w:p>
    <w:p w:rsidR="00FD161B" w:rsidRPr="00A92B13" w:rsidRDefault="00FD161B" w:rsidP="00A92B13">
      <w:pPr>
        <w:jc w:val="center"/>
        <w:rPr>
          <w:rFonts w:cs="B Nazanin"/>
          <w:b/>
          <w:bCs/>
          <w:sz w:val="28"/>
          <w:szCs w:val="28"/>
          <w:rtl/>
        </w:rPr>
      </w:pPr>
      <w:r w:rsidRPr="00A92B13">
        <w:rPr>
          <w:rFonts w:cs="B Nazanin" w:hint="cs"/>
          <w:b/>
          <w:bCs/>
          <w:sz w:val="28"/>
          <w:szCs w:val="28"/>
          <w:rtl/>
        </w:rPr>
        <w:lastRenderedPageBreak/>
        <w:t>ماده 6</w:t>
      </w:r>
    </w:p>
    <w:p w:rsidR="00FD161B" w:rsidRPr="00A92B13" w:rsidRDefault="00BC574A" w:rsidP="00A92B13">
      <w:pPr>
        <w:jc w:val="both"/>
        <w:rPr>
          <w:rFonts w:cs="B Nazanin"/>
          <w:sz w:val="28"/>
          <w:szCs w:val="28"/>
          <w:rtl/>
        </w:rPr>
      </w:pPr>
      <w:r>
        <w:rPr>
          <w:rFonts w:cs="B Nazanin" w:hint="cs"/>
          <w:sz w:val="28"/>
          <w:szCs w:val="28"/>
          <w:rtl/>
        </w:rPr>
        <w:t>مدت فعالیت مؤ</w:t>
      </w:r>
      <w:r w:rsidR="00FD161B" w:rsidRPr="00A92B13">
        <w:rPr>
          <w:rFonts w:cs="B Nazanin" w:hint="cs"/>
          <w:sz w:val="28"/>
          <w:szCs w:val="28"/>
          <w:rtl/>
        </w:rPr>
        <w:t>سسه از تاریخ تاسیس به مدت نامحدود می باشد.</w:t>
      </w:r>
    </w:p>
    <w:p w:rsidR="00FD161B" w:rsidRPr="00CA063E" w:rsidRDefault="00FD161B" w:rsidP="00CA063E">
      <w:pPr>
        <w:jc w:val="center"/>
        <w:rPr>
          <w:rFonts w:cs="B Nazanin"/>
          <w:b/>
          <w:bCs/>
          <w:sz w:val="28"/>
          <w:szCs w:val="28"/>
          <w:rtl/>
        </w:rPr>
      </w:pPr>
      <w:r w:rsidRPr="00CA063E">
        <w:rPr>
          <w:rFonts w:cs="B Nazanin" w:hint="cs"/>
          <w:b/>
          <w:bCs/>
          <w:sz w:val="28"/>
          <w:szCs w:val="28"/>
          <w:rtl/>
        </w:rPr>
        <w:t>ماده 7</w:t>
      </w:r>
    </w:p>
    <w:p w:rsidR="00FD161B" w:rsidRPr="00A92B13" w:rsidRDefault="00BC574A" w:rsidP="00A92B13">
      <w:pPr>
        <w:jc w:val="both"/>
        <w:rPr>
          <w:rFonts w:cs="B Nazanin"/>
          <w:sz w:val="28"/>
          <w:szCs w:val="28"/>
          <w:rtl/>
        </w:rPr>
      </w:pPr>
      <w:r>
        <w:rPr>
          <w:rFonts w:cs="B Nazanin" w:hint="cs"/>
          <w:sz w:val="28"/>
          <w:szCs w:val="28"/>
          <w:rtl/>
        </w:rPr>
        <w:t>دارایی اولیه مؤ</w:t>
      </w:r>
      <w:r w:rsidR="00FD161B" w:rsidRPr="00A92B13">
        <w:rPr>
          <w:rFonts w:cs="B Nazanin" w:hint="cs"/>
          <w:sz w:val="28"/>
          <w:szCs w:val="28"/>
          <w:rtl/>
        </w:rPr>
        <w:t>سسه اعم از منقول و غیرمنقول مبلغ...........</w:t>
      </w:r>
      <w:r w:rsidR="003F65F4">
        <w:rPr>
          <w:rFonts w:cs="B Nazanin" w:hint="cs"/>
          <w:sz w:val="28"/>
          <w:szCs w:val="28"/>
          <w:rtl/>
        </w:rPr>
        <w:t>..............</w:t>
      </w:r>
      <w:r>
        <w:rPr>
          <w:rFonts w:cs="B Nazanin" w:hint="cs"/>
          <w:sz w:val="28"/>
          <w:szCs w:val="28"/>
          <w:rtl/>
        </w:rPr>
        <w:t>. ریال می باشد که از سوی هیأت مؤ</w:t>
      </w:r>
      <w:r w:rsidR="00FD161B" w:rsidRPr="00A92B13">
        <w:rPr>
          <w:rFonts w:cs="B Nazanin" w:hint="cs"/>
          <w:sz w:val="28"/>
          <w:szCs w:val="28"/>
          <w:rtl/>
        </w:rPr>
        <w:t>سس</w:t>
      </w:r>
      <w:r>
        <w:rPr>
          <w:rFonts w:cs="B Nazanin" w:hint="cs"/>
          <w:sz w:val="28"/>
          <w:szCs w:val="28"/>
          <w:rtl/>
        </w:rPr>
        <w:t xml:space="preserve"> تماما پرداخت شده و در اختیار مؤ</w:t>
      </w:r>
      <w:r w:rsidR="00FD161B" w:rsidRPr="00A92B13">
        <w:rPr>
          <w:rFonts w:cs="B Nazanin" w:hint="cs"/>
          <w:sz w:val="28"/>
          <w:szCs w:val="28"/>
          <w:rtl/>
        </w:rPr>
        <w:t>سسه قرار گرفته است.کلی</w:t>
      </w:r>
      <w:r>
        <w:rPr>
          <w:rFonts w:cs="B Nazanin" w:hint="cs"/>
          <w:sz w:val="28"/>
          <w:szCs w:val="28"/>
          <w:rtl/>
        </w:rPr>
        <w:t>ه داراییها متعلق به شخص حقوقی مؤ</w:t>
      </w:r>
      <w:r w:rsidR="00FD161B" w:rsidRPr="00A92B13">
        <w:rPr>
          <w:rFonts w:cs="B Nazanin" w:hint="cs"/>
          <w:sz w:val="28"/>
          <w:szCs w:val="28"/>
          <w:rtl/>
        </w:rPr>
        <w:t>سسه بوده و م</w:t>
      </w:r>
      <w:r>
        <w:rPr>
          <w:rFonts w:cs="B Nazanin" w:hint="cs"/>
          <w:sz w:val="28"/>
          <w:szCs w:val="28"/>
          <w:rtl/>
        </w:rPr>
        <w:t>ؤ</w:t>
      </w:r>
      <w:r w:rsidR="00FD161B" w:rsidRPr="00A92B13">
        <w:rPr>
          <w:rFonts w:cs="B Nazanin" w:hint="cs"/>
          <w:sz w:val="28"/>
          <w:szCs w:val="28"/>
          <w:rtl/>
        </w:rPr>
        <w:t>س</w:t>
      </w:r>
      <w:r w:rsidR="00FB326B" w:rsidRPr="00A92B13">
        <w:rPr>
          <w:rFonts w:cs="B Nazanin" w:hint="cs"/>
          <w:sz w:val="28"/>
          <w:szCs w:val="28"/>
          <w:rtl/>
        </w:rPr>
        <w:t>سین،مدیرا</w:t>
      </w:r>
      <w:r>
        <w:rPr>
          <w:rFonts w:cs="B Nazanin" w:hint="cs"/>
          <w:sz w:val="28"/>
          <w:szCs w:val="28"/>
          <w:rtl/>
        </w:rPr>
        <w:t>ن، بازرسین، اعضا و همچنین وابستگ</w:t>
      </w:r>
      <w:r w:rsidR="00FB326B" w:rsidRPr="00A92B13">
        <w:rPr>
          <w:rFonts w:cs="B Nazanin" w:hint="cs"/>
          <w:sz w:val="28"/>
          <w:szCs w:val="28"/>
          <w:rtl/>
        </w:rPr>
        <w:t>ان آنها حق مطالبه یا بردا</w:t>
      </w:r>
      <w:r>
        <w:rPr>
          <w:rFonts w:cs="B Nazanin" w:hint="cs"/>
          <w:sz w:val="28"/>
          <w:szCs w:val="28"/>
          <w:rtl/>
        </w:rPr>
        <w:t>شت از دارائی ها،قبل از انحلال مؤ</w:t>
      </w:r>
      <w:r w:rsidR="00FB326B" w:rsidRPr="00A92B13">
        <w:rPr>
          <w:rFonts w:cs="B Nazanin" w:hint="cs"/>
          <w:sz w:val="28"/>
          <w:szCs w:val="28"/>
          <w:rtl/>
        </w:rPr>
        <w:t>سسه را ندارند.</w:t>
      </w:r>
    </w:p>
    <w:p w:rsidR="00FB326B" w:rsidRPr="00CA063E" w:rsidRDefault="00FB326B" w:rsidP="00CA063E">
      <w:pPr>
        <w:jc w:val="center"/>
        <w:rPr>
          <w:rFonts w:cs="B Nazanin"/>
          <w:b/>
          <w:bCs/>
          <w:sz w:val="28"/>
          <w:szCs w:val="28"/>
          <w:rtl/>
        </w:rPr>
      </w:pPr>
      <w:r w:rsidRPr="00CA063E">
        <w:rPr>
          <w:rFonts w:cs="B Nazanin" w:hint="cs"/>
          <w:b/>
          <w:bCs/>
          <w:sz w:val="28"/>
          <w:szCs w:val="28"/>
          <w:rtl/>
        </w:rPr>
        <w:t>ماده 8</w:t>
      </w:r>
    </w:p>
    <w:p w:rsidR="00FB326B" w:rsidRPr="00A92B13" w:rsidRDefault="00BC574A" w:rsidP="00A92B13">
      <w:pPr>
        <w:jc w:val="both"/>
        <w:rPr>
          <w:rFonts w:cs="B Nazanin"/>
          <w:sz w:val="28"/>
          <w:szCs w:val="28"/>
          <w:rtl/>
        </w:rPr>
      </w:pPr>
      <w:r>
        <w:rPr>
          <w:rFonts w:cs="B Nazanin" w:hint="cs"/>
          <w:sz w:val="28"/>
          <w:szCs w:val="28"/>
          <w:rtl/>
        </w:rPr>
        <w:t>هیأت مؤ</w:t>
      </w:r>
      <w:r w:rsidR="00FB326B" w:rsidRPr="00A92B13">
        <w:rPr>
          <w:rFonts w:cs="B Nazanin" w:hint="cs"/>
          <w:sz w:val="28"/>
          <w:szCs w:val="28"/>
          <w:rtl/>
        </w:rPr>
        <w:t xml:space="preserve">سس موسسه اشخاصی هستند که برای تهیه مقدمات </w:t>
      </w:r>
      <w:r>
        <w:rPr>
          <w:rFonts w:cs="B Nazanin" w:hint="cs"/>
          <w:sz w:val="28"/>
          <w:szCs w:val="28"/>
          <w:rtl/>
        </w:rPr>
        <w:t>تشکیل</w:t>
      </w:r>
      <w:r w:rsidR="003F65F4">
        <w:rPr>
          <w:rFonts w:cs="B Nazanin" w:hint="cs"/>
          <w:sz w:val="28"/>
          <w:szCs w:val="28"/>
          <w:rtl/>
        </w:rPr>
        <w:t>،</w:t>
      </w:r>
      <w:r>
        <w:rPr>
          <w:rFonts w:cs="B Nazanin" w:hint="cs"/>
          <w:sz w:val="28"/>
          <w:szCs w:val="28"/>
          <w:rtl/>
        </w:rPr>
        <w:t xml:space="preserve"> قیام نموده اند و بعد از تأسیس تحت عنوان مؤ</w:t>
      </w:r>
      <w:r w:rsidR="00FB326B" w:rsidRPr="00A92B13">
        <w:rPr>
          <w:rFonts w:cs="B Nazanin" w:hint="cs"/>
          <w:sz w:val="28"/>
          <w:szCs w:val="28"/>
          <w:rtl/>
        </w:rPr>
        <w:t>سس مسئولیتی نخواهند داشت.</w:t>
      </w:r>
    </w:p>
    <w:p w:rsidR="00FB326B" w:rsidRPr="00CA063E" w:rsidRDefault="00560A3D" w:rsidP="00CA063E">
      <w:pPr>
        <w:jc w:val="center"/>
        <w:rPr>
          <w:rFonts w:cs="B Nazanin"/>
          <w:b/>
          <w:bCs/>
          <w:sz w:val="28"/>
          <w:szCs w:val="28"/>
          <w:rtl/>
        </w:rPr>
      </w:pPr>
      <w:r w:rsidRPr="00CA063E">
        <w:rPr>
          <w:rFonts w:cs="B Nazanin" w:hint="cs"/>
          <w:b/>
          <w:bCs/>
          <w:sz w:val="28"/>
          <w:szCs w:val="28"/>
          <w:rtl/>
        </w:rPr>
        <w:t>ماده 9</w:t>
      </w:r>
    </w:p>
    <w:p w:rsidR="00560A3D" w:rsidRPr="00A92B13" w:rsidRDefault="00560A3D" w:rsidP="00A92B13">
      <w:pPr>
        <w:jc w:val="both"/>
        <w:rPr>
          <w:rFonts w:cs="B Nazanin"/>
          <w:sz w:val="28"/>
          <w:szCs w:val="28"/>
          <w:rtl/>
        </w:rPr>
      </w:pPr>
      <w:r w:rsidRPr="00A92B13">
        <w:rPr>
          <w:rFonts w:cs="B Nazanin" w:hint="cs"/>
          <w:sz w:val="28"/>
          <w:szCs w:val="28"/>
          <w:rtl/>
        </w:rPr>
        <w:t>الف:</w:t>
      </w:r>
      <w:r w:rsidR="00BC574A">
        <w:rPr>
          <w:rFonts w:cs="B Nazanin" w:hint="cs"/>
          <w:sz w:val="28"/>
          <w:szCs w:val="28"/>
          <w:rtl/>
        </w:rPr>
        <w:t>اهداف مؤ</w:t>
      </w:r>
      <w:r w:rsidRPr="00A92B13">
        <w:rPr>
          <w:rFonts w:cs="B Nazanin" w:hint="cs"/>
          <w:sz w:val="28"/>
          <w:szCs w:val="28"/>
          <w:rtl/>
        </w:rPr>
        <w:t>سسه عبارتند از:</w:t>
      </w:r>
    </w:p>
    <w:p w:rsidR="00560A3D" w:rsidRPr="00A92B13" w:rsidRDefault="00560A3D" w:rsidP="00A92B13">
      <w:pPr>
        <w:jc w:val="both"/>
        <w:rPr>
          <w:rFonts w:cs="B Nazanin"/>
          <w:sz w:val="28"/>
          <w:szCs w:val="28"/>
          <w:rtl/>
        </w:rPr>
      </w:pPr>
      <w:r w:rsidRPr="00A92B13">
        <w:rPr>
          <w:rFonts w:cs="B Nazanin" w:hint="cs"/>
          <w:sz w:val="28"/>
          <w:szCs w:val="28"/>
          <w:rtl/>
        </w:rPr>
        <w:t>ساماندهی مشارکت های مردمی برای حمایت از بیماران،ساخت و تجهیز و بازسازی و توسعه بیمارستان،هماهنگی خیرین برای مشارکت در توسعه سلامت می باشد.</w:t>
      </w:r>
    </w:p>
    <w:p w:rsidR="00560A3D" w:rsidRPr="00A92B13" w:rsidRDefault="00CA063E" w:rsidP="00A92B13">
      <w:pPr>
        <w:jc w:val="both"/>
        <w:rPr>
          <w:rFonts w:cs="B Nazanin"/>
          <w:sz w:val="28"/>
          <w:szCs w:val="28"/>
          <w:rtl/>
        </w:rPr>
      </w:pPr>
      <w:r>
        <w:rPr>
          <w:rFonts w:cs="B Nazanin" w:hint="cs"/>
          <w:sz w:val="28"/>
          <w:szCs w:val="28"/>
          <w:rtl/>
        </w:rPr>
        <w:t>ب: روش اجرای هدف</w:t>
      </w:r>
    </w:p>
    <w:p w:rsidR="00560A3D" w:rsidRPr="00A92B13" w:rsidRDefault="00560A3D" w:rsidP="00A92B13">
      <w:pPr>
        <w:jc w:val="both"/>
        <w:rPr>
          <w:rFonts w:cs="B Nazanin"/>
          <w:sz w:val="28"/>
          <w:szCs w:val="28"/>
          <w:rtl/>
        </w:rPr>
      </w:pPr>
      <w:r w:rsidRPr="00A92B13">
        <w:rPr>
          <w:rFonts w:cs="B Nazanin" w:hint="cs"/>
          <w:sz w:val="28"/>
          <w:szCs w:val="28"/>
          <w:rtl/>
        </w:rPr>
        <w:t xml:space="preserve">1-همکاری با واحد مددکاری بیمارستان </w:t>
      </w:r>
      <w:r w:rsidR="003F65F4">
        <w:rPr>
          <w:rFonts w:cs="B Nazanin" w:hint="cs"/>
          <w:color w:val="000000" w:themeColor="text1"/>
          <w:sz w:val="28"/>
          <w:szCs w:val="28"/>
          <w:rtl/>
        </w:rPr>
        <w:t>جهت کمک به حوزه مددکاری</w:t>
      </w:r>
      <w:r w:rsidRPr="00A92B13">
        <w:rPr>
          <w:rFonts w:cs="B Nazanin" w:hint="cs"/>
          <w:sz w:val="28"/>
          <w:szCs w:val="28"/>
          <w:rtl/>
        </w:rPr>
        <w:t xml:space="preserve"> به منظور شناسایی </w:t>
      </w:r>
      <w:r w:rsidR="00A25BDB">
        <w:rPr>
          <w:rFonts w:cs="B Nazanin" w:hint="cs"/>
          <w:sz w:val="28"/>
          <w:szCs w:val="28"/>
          <w:rtl/>
        </w:rPr>
        <w:t xml:space="preserve">نیاز های </w:t>
      </w:r>
      <w:r w:rsidR="003F65F4">
        <w:rPr>
          <w:rFonts w:cs="B Nazanin" w:hint="cs"/>
          <w:sz w:val="28"/>
          <w:szCs w:val="28"/>
          <w:rtl/>
        </w:rPr>
        <w:t>بیماران و اولویت های</w:t>
      </w:r>
      <w:r w:rsidRPr="00A92B13">
        <w:rPr>
          <w:rFonts w:cs="B Nazanin" w:hint="cs"/>
          <w:sz w:val="28"/>
          <w:szCs w:val="28"/>
          <w:rtl/>
        </w:rPr>
        <w:t xml:space="preserve"> توسعه بهسازی و خدمات بیمارستانی</w:t>
      </w:r>
      <w:r w:rsidR="003F65F4">
        <w:rPr>
          <w:rFonts w:cs="B Nazanin" w:hint="cs"/>
          <w:sz w:val="28"/>
          <w:szCs w:val="28"/>
          <w:rtl/>
        </w:rPr>
        <w:t xml:space="preserve"> بر اساس توان مؤسسه</w:t>
      </w:r>
    </w:p>
    <w:p w:rsidR="00560A3D" w:rsidRPr="00A92B13" w:rsidRDefault="00560A3D" w:rsidP="005D3562">
      <w:pPr>
        <w:jc w:val="both"/>
        <w:rPr>
          <w:rFonts w:cs="B Nazanin"/>
          <w:sz w:val="28"/>
          <w:szCs w:val="28"/>
          <w:rtl/>
        </w:rPr>
      </w:pPr>
      <w:r w:rsidRPr="00A92B13">
        <w:rPr>
          <w:rFonts w:cs="B Nazanin" w:hint="cs"/>
          <w:sz w:val="28"/>
          <w:szCs w:val="28"/>
          <w:rtl/>
        </w:rPr>
        <w:t xml:space="preserve">2-پیگیری به منظور بهره برداری </w:t>
      </w:r>
      <w:r w:rsidR="005D3562">
        <w:rPr>
          <w:rFonts w:cs="B Nazanin" w:hint="cs"/>
          <w:sz w:val="28"/>
          <w:szCs w:val="28"/>
          <w:rtl/>
        </w:rPr>
        <w:t>از</w:t>
      </w:r>
      <w:r w:rsidRPr="00A92B13">
        <w:rPr>
          <w:rFonts w:cs="B Nazanin" w:hint="cs"/>
          <w:sz w:val="28"/>
          <w:szCs w:val="28"/>
          <w:rtl/>
        </w:rPr>
        <w:t>حداکثر ظرفیت های بخش دولتی و غیر دولتی</w:t>
      </w:r>
    </w:p>
    <w:p w:rsidR="00560A3D" w:rsidRPr="00A92B13" w:rsidRDefault="00560A3D" w:rsidP="00A92B13">
      <w:pPr>
        <w:jc w:val="both"/>
        <w:rPr>
          <w:rFonts w:cs="B Nazanin"/>
          <w:sz w:val="28"/>
          <w:szCs w:val="28"/>
          <w:rtl/>
        </w:rPr>
      </w:pPr>
      <w:r w:rsidRPr="00A92B13">
        <w:rPr>
          <w:rFonts w:cs="B Nazanin" w:hint="cs"/>
          <w:sz w:val="28"/>
          <w:szCs w:val="28"/>
          <w:rtl/>
        </w:rPr>
        <w:t xml:space="preserve">3-تبلیغات و اطلاع رسانی،برگزاری همایش ها و نشست هایی با حضور مردم،خیرین و گروه های داوطلب </w:t>
      </w:r>
      <w:r w:rsidR="007F4ADF">
        <w:rPr>
          <w:rFonts w:cs="B Nazanin" w:hint="cs"/>
          <w:sz w:val="28"/>
          <w:szCs w:val="28"/>
          <w:rtl/>
        </w:rPr>
        <w:t>به منظور معرفی نیازهای بیماران، برنامه های توسعه بیمارستان</w:t>
      </w:r>
      <w:r w:rsidRPr="00A92B13">
        <w:rPr>
          <w:rFonts w:cs="B Nazanin" w:hint="cs"/>
          <w:sz w:val="28"/>
          <w:szCs w:val="28"/>
          <w:rtl/>
        </w:rPr>
        <w:t xml:space="preserve"> و اهداف موسسه.</w:t>
      </w:r>
    </w:p>
    <w:p w:rsidR="00CC409D" w:rsidRPr="00A92B13" w:rsidRDefault="00560A3D" w:rsidP="00A92B13">
      <w:pPr>
        <w:jc w:val="both"/>
        <w:rPr>
          <w:rFonts w:cs="B Nazanin"/>
          <w:sz w:val="28"/>
          <w:szCs w:val="28"/>
          <w:rtl/>
        </w:rPr>
      </w:pPr>
      <w:r w:rsidRPr="00A92B13">
        <w:rPr>
          <w:rFonts w:cs="B Nazanin" w:hint="cs"/>
          <w:sz w:val="28"/>
          <w:szCs w:val="28"/>
          <w:rtl/>
        </w:rPr>
        <w:t xml:space="preserve">4-شناسایی نیازهای اصلی و اولویت </w:t>
      </w:r>
      <w:r w:rsidR="005D3562">
        <w:rPr>
          <w:rFonts w:cs="B Nazanin" w:hint="cs"/>
          <w:sz w:val="28"/>
          <w:szCs w:val="28"/>
          <w:rtl/>
        </w:rPr>
        <w:t xml:space="preserve">تامین یا </w:t>
      </w:r>
      <w:r w:rsidRPr="00A92B13">
        <w:rPr>
          <w:rFonts w:cs="B Nazanin" w:hint="cs"/>
          <w:sz w:val="28"/>
          <w:szCs w:val="28"/>
          <w:rtl/>
        </w:rPr>
        <w:t xml:space="preserve">تجهیز منابع </w:t>
      </w:r>
      <w:r w:rsidR="00CC409D" w:rsidRPr="00A92B13">
        <w:rPr>
          <w:rFonts w:cs="B Nazanin" w:hint="cs"/>
          <w:sz w:val="28"/>
          <w:szCs w:val="28"/>
          <w:rtl/>
        </w:rPr>
        <w:t>از طریق روش های</w:t>
      </w:r>
      <w:r w:rsidR="007F4ADF">
        <w:rPr>
          <w:rFonts w:cs="B Nazanin" w:hint="cs"/>
          <w:color w:val="FF0000"/>
          <w:sz w:val="28"/>
          <w:szCs w:val="28"/>
          <w:rtl/>
        </w:rPr>
        <w:t xml:space="preserve"> </w:t>
      </w:r>
      <w:r w:rsidR="007F4ADF">
        <w:rPr>
          <w:rFonts w:cs="B Nazanin" w:hint="cs"/>
          <w:color w:val="000000" w:themeColor="text1"/>
          <w:sz w:val="28"/>
          <w:szCs w:val="28"/>
          <w:rtl/>
        </w:rPr>
        <w:t xml:space="preserve">نوین </w:t>
      </w:r>
      <w:r w:rsidR="00CC409D" w:rsidRPr="00A92B13">
        <w:rPr>
          <w:rFonts w:cs="B Nazanin" w:hint="cs"/>
          <w:sz w:val="28"/>
          <w:szCs w:val="28"/>
          <w:rtl/>
        </w:rPr>
        <w:t>کسب منابع</w:t>
      </w:r>
    </w:p>
    <w:p w:rsidR="00560A3D" w:rsidRPr="00A92B13" w:rsidRDefault="00195BDC" w:rsidP="00A92B13">
      <w:pPr>
        <w:jc w:val="both"/>
        <w:rPr>
          <w:rFonts w:cs="B Nazanin"/>
          <w:sz w:val="28"/>
          <w:szCs w:val="28"/>
          <w:rtl/>
        </w:rPr>
      </w:pPr>
      <w:r w:rsidRPr="00A92B13">
        <w:rPr>
          <w:rFonts w:cs="B Nazanin" w:hint="cs"/>
          <w:sz w:val="28"/>
          <w:szCs w:val="28"/>
          <w:rtl/>
        </w:rPr>
        <w:t>5-برگزاری جشن های گلریزان،بازارچه های خیریه،گرفتن حق عضویت،توزیع صندوق های جمع آوری کمک های مردمی</w:t>
      </w:r>
    </w:p>
    <w:p w:rsidR="00195BDC" w:rsidRPr="00CA063E" w:rsidRDefault="00195BDC" w:rsidP="00CA063E">
      <w:pPr>
        <w:jc w:val="center"/>
        <w:rPr>
          <w:rFonts w:cs="B Nazanin"/>
          <w:b/>
          <w:bCs/>
          <w:sz w:val="28"/>
          <w:szCs w:val="28"/>
          <w:rtl/>
        </w:rPr>
      </w:pPr>
      <w:r w:rsidRPr="00CA063E">
        <w:rPr>
          <w:rFonts w:cs="B Nazanin" w:hint="cs"/>
          <w:b/>
          <w:bCs/>
          <w:sz w:val="28"/>
          <w:szCs w:val="28"/>
          <w:rtl/>
        </w:rPr>
        <w:t>ماده 10</w:t>
      </w:r>
    </w:p>
    <w:p w:rsidR="00195BDC" w:rsidRPr="00A92B13" w:rsidRDefault="00195BDC" w:rsidP="00A92B13">
      <w:pPr>
        <w:jc w:val="both"/>
        <w:rPr>
          <w:rFonts w:cs="B Nazanin"/>
          <w:sz w:val="28"/>
          <w:szCs w:val="28"/>
          <w:rtl/>
        </w:rPr>
      </w:pPr>
      <w:r w:rsidRPr="00A92B13">
        <w:rPr>
          <w:rFonts w:cs="B Nazanin" w:hint="cs"/>
          <w:sz w:val="28"/>
          <w:szCs w:val="28"/>
          <w:rtl/>
        </w:rPr>
        <w:t>الف:شرایط لازم برای ارائه خدمات و حمایت از بیماران شامل یکی از موارد زیر است:</w:t>
      </w:r>
    </w:p>
    <w:p w:rsidR="00195BDC" w:rsidRPr="00A92B13" w:rsidRDefault="007F4ADF" w:rsidP="00A92B13">
      <w:pPr>
        <w:jc w:val="both"/>
        <w:rPr>
          <w:rFonts w:cs="B Nazanin"/>
          <w:sz w:val="28"/>
          <w:szCs w:val="28"/>
          <w:rtl/>
        </w:rPr>
      </w:pPr>
      <w:r>
        <w:rPr>
          <w:rFonts w:cs="B Nazanin" w:hint="cs"/>
          <w:sz w:val="28"/>
          <w:szCs w:val="28"/>
          <w:rtl/>
        </w:rPr>
        <w:t>-درخواست بیمار یا وابستگان او</w:t>
      </w:r>
    </w:p>
    <w:p w:rsidR="00195BDC" w:rsidRPr="00A92B13" w:rsidRDefault="00195BDC" w:rsidP="00A92B13">
      <w:pPr>
        <w:jc w:val="both"/>
        <w:rPr>
          <w:rFonts w:cs="B Nazanin"/>
          <w:sz w:val="28"/>
          <w:szCs w:val="28"/>
          <w:rtl/>
        </w:rPr>
      </w:pPr>
      <w:r w:rsidRPr="00A92B13">
        <w:rPr>
          <w:rFonts w:cs="B Nazanin" w:hint="cs"/>
          <w:sz w:val="28"/>
          <w:szCs w:val="28"/>
          <w:rtl/>
        </w:rPr>
        <w:lastRenderedPageBreak/>
        <w:t>-معرفی مددکاری یا پزشکان بیمارستان</w:t>
      </w:r>
    </w:p>
    <w:p w:rsidR="00195BDC" w:rsidRPr="00A92B13" w:rsidRDefault="00BC574A" w:rsidP="00A92B13">
      <w:pPr>
        <w:jc w:val="both"/>
        <w:rPr>
          <w:rFonts w:cs="B Nazanin"/>
          <w:sz w:val="28"/>
          <w:szCs w:val="28"/>
          <w:rtl/>
        </w:rPr>
      </w:pPr>
      <w:r>
        <w:rPr>
          <w:rFonts w:cs="B Nazanin" w:hint="cs"/>
          <w:sz w:val="28"/>
          <w:szCs w:val="28"/>
          <w:rtl/>
        </w:rPr>
        <w:t>-معرفی از سوی مؤ</w:t>
      </w:r>
      <w:r w:rsidR="00195BDC" w:rsidRPr="00A92B13">
        <w:rPr>
          <w:rFonts w:cs="B Nazanin" w:hint="cs"/>
          <w:sz w:val="28"/>
          <w:szCs w:val="28"/>
          <w:rtl/>
        </w:rPr>
        <w:t>سسات خیریه و نیکوکاری یا نهادهای دولتی و غیردولتی</w:t>
      </w:r>
    </w:p>
    <w:p w:rsidR="00195BDC" w:rsidRPr="00A92B13" w:rsidRDefault="00195BDC" w:rsidP="00A92B13">
      <w:pPr>
        <w:jc w:val="both"/>
        <w:rPr>
          <w:rFonts w:cs="B Nazanin"/>
          <w:sz w:val="28"/>
          <w:szCs w:val="28"/>
          <w:rtl/>
        </w:rPr>
      </w:pPr>
      <w:r w:rsidRPr="00A92B13">
        <w:rPr>
          <w:rFonts w:cs="B Nazanin" w:hint="cs"/>
          <w:sz w:val="28"/>
          <w:szCs w:val="28"/>
          <w:rtl/>
        </w:rPr>
        <w:t>-معرفی از سوی خی</w:t>
      </w:r>
      <w:r w:rsidR="00BC574A">
        <w:rPr>
          <w:rFonts w:cs="B Nazanin" w:hint="cs"/>
          <w:sz w:val="28"/>
          <w:szCs w:val="28"/>
          <w:rtl/>
        </w:rPr>
        <w:t>ّ</w:t>
      </w:r>
      <w:r w:rsidRPr="00A92B13">
        <w:rPr>
          <w:rFonts w:cs="B Nazanin" w:hint="cs"/>
          <w:sz w:val="28"/>
          <w:szCs w:val="28"/>
          <w:rtl/>
        </w:rPr>
        <w:t>رین و معتمدین</w:t>
      </w:r>
    </w:p>
    <w:p w:rsidR="00195BDC" w:rsidRPr="00425D81" w:rsidRDefault="00195BDC" w:rsidP="00A92B13">
      <w:pPr>
        <w:jc w:val="both"/>
        <w:rPr>
          <w:rFonts w:cs="B Nazanin"/>
          <w:sz w:val="28"/>
          <w:szCs w:val="28"/>
          <w:rtl/>
        </w:rPr>
      </w:pPr>
      <w:r w:rsidRPr="00425D81">
        <w:rPr>
          <w:rFonts w:cs="B Nazanin" w:hint="cs"/>
          <w:sz w:val="28"/>
          <w:szCs w:val="28"/>
          <w:rtl/>
        </w:rPr>
        <w:t>ب:انواع هزینه ها و روش های پرداخت آن:</w:t>
      </w:r>
    </w:p>
    <w:p w:rsidR="00195BDC" w:rsidRPr="00A92B13" w:rsidRDefault="00195BDC" w:rsidP="00A92B13">
      <w:pPr>
        <w:jc w:val="both"/>
        <w:rPr>
          <w:rFonts w:cs="B Nazanin"/>
          <w:sz w:val="28"/>
          <w:szCs w:val="28"/>
          <w:rtl/>
        </w:rPr>
      </w:pPr>
      <w:r w:rsidRPr="00A92B13">
        <w:rPr>
          <w:rFonts w:cs="B Nazanin" w:hint="cs"/>
          <w:sz w:val="28"/>
          <w:szCs w:val="28"/>
          <w:rtl/>
        </w:rPr>
        <w:t>-پرداخ</w:t>
      </w:r>
      <w:r w:rsidR="00BC574A">
        <w:rPr>
          <w:rFonts w:cs="B Nazanin" w:hint="cs"/>
          <w:sz w:val="28"/>
          <w:szCs w:val="28"/>
          <w:rtl/>
        </w:rPr>
        <w:t>ت هزینه دارو و درمان و تجهیزات پ</w:t>
      </w:r>
      <w:r w:rsidRPr="00A92B13">
        <w:rPr>
          <w:rFonts w:cs="B Nazanin" w:hint="cs"/>
          <w:sz w:val="28"/>
          <w:szCs w:val="28"/>
          <w:rtl/>
        </w:rPr>
        <w:t>زشکی و بهداشتی بیماران بستری در بیمارستان براساس اسناد هزینه یا صورتحساب صادره از سوی امور مالی یا حسابداری بیمارستان با هماهنگی مددکاری بیمارستان</w:t>
      </w:r>
      <w:r w:rsidR="007F4ADF">
        <w:rPr>
          <w:rFonts w:cs="B Nazanin" w:hint="cs"/>
          <w:sz w:val="28"/>
          <w:szCs w:val="28"/>
          <w:rtl/>
        </w:rPr>
        <w:t xml:space="preserve"> صورت</w:t>
      </w:r>
      <w:r w:rsidRPr="00A92B13">
        <w:rPr>
          <w:rFonts w:cs="B Nazanin" w:hint="cs"/>
          <w:sz w:val="28"/>
          <w:szCs w:val="28"/>
          <w:rtl/>
        </w:rPr>
        <w:t xml:space="preserve"> می پذیر</w:t>
      </w:r>
      <w:r w:rsidR="003B0BA0">
        <w:rPr>
          <w:rFonts w:cs="B Nazanin" w:hint="cs"/>
          <w:sz w:val="28"/>
          <w:szCs w:val="28"/>
          <w:rtl/>
        </w:rPr>
        <w:t>د</w:t>
      </w:r>
      <w:r w:rsidRPr="00A92B13">
        <w:rPr>
          <w:rFonts w:cs="B Nazanin" w:hint="cs"/>
          <w:sz w:val="28"/>
          <w:szCs w:val="28"/>
          <w:rtl/>
        </w:rPr>
        <w:t>.</w:t>
      </w:r>
    </w:p>
    <w:p w:rsidR="00195BDC" w:rsidRPr="00A92B13" w:rsidRDefault="00195BDC" w:rsidP="001E5A23">
      <w:pPr>
        <w:jc w:val="both"/>
        <w:rPr>
          <w:rFonts w:cs="B Nazanin"/>
          <w:sz w:val="28"/>
          <w:szCs w:val="28"/>
          <w:rtl/>
        </w:rPr>
      </w:pPr>
      <w:r w:rsidRPr="00A92B13">
        <w:rPr>
          <w:rFonts w:cs="B Nazanin" w:hint="cs"/>
          <w:sz w:val="28"/>
          <w:szCs w:val="28"/>
          <w:rtl/>
        </w:rPr>
        <w:t>-پرداخت هزینه های مددکاری و وجوه پرداخت شده به خانواده بیماران و تامین نیازهای دارویی و درمانی،بهداشتی،تغذیه و سایر هزینه هایی که در راستای حمایت از بیماران و خانواده آنها پرداخت شده است می بایست از طریق واریز وجه به حساب بانکی بیمار یا وابستگان</w:t>
      </w:r>
      <w:r w:rsidR="00425D81">
        <w:rPr>
          <w:rFonts w:cs="B Nazanin" w:hint="cs"/>
          <w:sz w:val="28"/>
          <w:szCs w:val="28"/>
          <w:rtl/>
        </w:rPr>
        <w:t xml:space="preserve"> و</w:t>
      </w:r>
      <w:r w:rsidRPr="00A92B13">
        <w:rPr>
          <w:rFonts w:cs="B Nazanin" w:hint="cs"/>
          <w:sz w:val="28"/>
          <w:szCs w:val="28"/>
          <w:rtl/>
        </w:rPr>
        <w:t xml:space="preserve"> یا همراه بیمار انجام شده و اسناد آن در پرونده درج شود.برای پرداخت هزینه بیماران می بایست پرونده مخصوصی به نام بیمار تشکیل</w:t>
      </w:r>
      <w:r w:rsidR="007F4ADF">
        <w:rPr>
          <w:rFonts w:cs="B Nazanin" w:hint="cs"/>
          <w:sz w:val="28"/>
          <w:szCs w:val="28"/>
          <w:rtl/>
        </w:rPr>
        <w:t xml:space="preserve"> گردد</w:t>
      </w:r>
      <w:r w:rsidRPr="00A92B13">
        <w:rPr>
          <w:rFonts w:cs="B Nazanin" w:hint="cs"/>
          <w:sz w:val="28"/>
          <w:szCs w:val="28"/>
          <w:rtl/>
        </w:rPr>
        <w:t xml:space="preserve"> و فرم درخواست خدمات توسط بیمار یا همراهان وی تکمیل شود.</w:t>
      </w:r>
    </w:p>
    <w:p w:rsidR="00195BDC" w:rsidRPr="00A92B13" w:rsidRDefault="00195BDC" w:rsidP="00A92B13">
      <w:pPr>
        <w:jc w:val="both"/>
        <w:rPr>
          <w:rFonts w:cs="B Nazanin"/>
          <w:sz w:val="28"/>
          <w:szCs w:val="28"/>
          <w:rtl/>
        </w:rPr>
      </w:pPr>
      <w:r w:rsidRPr="00A92B13">
        <w:rPr>
          <w:rFonts w:cs="B Nazanin" w:hint="cs"/>
          <w:sz w:val="28"/>
          <w:szCs w:val="28"/>
          <w:rtl/>
        </w:rPr>
        <w:t>پرداخت هزینه های ساخت و تجهیز بیمارستان و درمانگاههای تخصصی و خرید تجهیزات و همچنین بازسازی و تعمیر بیمارستان می بایست به تایید رئیس وقت بیمارستان برسد.</w:t>
      </w:r>
    </w:p>
    <w:p w:rsidR="00195BDC" w:rsidRPr="00A92B13" w:rsidRDefault="00195BDC" w:rsidP="00A92B13">
      <w:pPr>
        <w:jc w:val="both"/>
        <w:rPr>
          <w:rFonts w:cs="B Nazanin"/>
          <w:sz w:val="28"/>
          <w:szCs w:val="28"/>
          <w:rtl/>
        </w:rPr>
      </w:pPr>
      <w:r w:rsidRPr="00A92B13">
        <w:rPr>
          <w:rFonts w:cs="B Nazanin" w:hint="cs"/>
          <w:sz w:val="28"/>
          <w:szCs w:val="28"/>
          <w:rtl/>
        </w:rPr>
        <w:t xml:space="preserve">پس از ارائه خدمات به بیماران،مدیرعامل موسسه موظف است فهرست هزینه های انجام شده </w:t>
      </w:r>
      <w:r w:rsidR="00533C37" w:rsidRPr="00A92B13">
        <w:rPr>
          <w:rFonts w:cs="B Nazanin" w:hint="cs"/>
          <w:sz w:val="28"/>
          <w:szCs w:val="28"/>
          <w:rtl/>
        </w:rPr>
        <w:t>و گزارش نهایی در خصوص ترخیص بیمار که ممهور به مهر حسابداری بیمارستان می باشد را تهیه و در پرونده درج نماید.همچنین فهرست بیماران و خدمات ارائه شده می بایست به صورت ماهیانه تهیه و برای طرح در مجمع عمومی سالیانه در موسسه نگهداری شود.</w:t>
      </w:r>
    </w:p>
    <w:p w:rsidR="00533C37" w:rsidRPr="00A92B13" w:rsidRDefault="00533C37" w:rsidP="00A92B13">
      <w:pPr>
        <w:jc w:val="both"/>
        <w:rPr>
          <w:rFonts w:cs="B Nazanin"/>
          <w:sz w:val="28"/>
          <w:szCs w:val="28"/>
          <w:rtl/>
        </w:rPr>
      </w:pPr>
      <w:r w:rsidRPr="00A92B13">
        <w:rPr>
          <w:rFonts w:cs="B Nazanin" w:hint="cs"/>
          <w:sz w:val="28"/>
          <w:szCs w:val="28"/>
          <w:rtl/>
        </w:rPr>
        <w:t>در مورد سایر هزینه ها و پرداخت هایی که در راستای اجرای اهداف انجام می شود به صورت موردی تشکیل پرونده خواهد شد.</w:t>
      </w:r>
    </w:p>
    <w:p w:rsidR="00533C37" w:rsidRPr="00CA063E" w:rsidRDefault="00533C37" w:rsidP="00CA063E">
      <w:pPr>
        <w:jc w:val="center"/>
        <w:rPr>
          <w:rFonts w:cs="B Titr"/>
          <w:b/>
          <w:bCs/>
          <w:sz w:val="28"/>
          <w:szCs w:val="28"/>
          <w:rtl/>
        </w:rPr>
      </w:pPr>
      <w:r w:rsidRPr="00CA063E">
        <w:rPr>
          <w:rFonts w:cs="B Titr" w:hint="cs"/>
          <w:b/>
          <w:bCs/>
          <w:sz w:val="28"/>
          <w:szCs w:val="28"/>
          <w:rtl/>
        </w:rPr>
        <w:t>فصل دوم-ساختار موسسه</w:t>
      </w:r>
    </w:p>
    <w:p w:rsidR="00533C37" w:rsidRPr="00CA063E" w:rsidRDefault="00533C37" w:rsidP="00CA063E">
      <w:pPr>
        <w:jc w:val="center"/>
        <w:rPr>
          <w:rFonts w:cs="B Nazanin"/>
          <w:b/>
          <w:bCs/>
          <w:sz w:val="28"/>
          <w:szCs w:val="28"/>
          <w:rtl/>
        </w:rPr>
      </w:pPr>
      <w:r w:rsidRPr="00CA063E">
        <w:rPr>
          <w:rFonts w:cs="B Nazanin" w:hint="cs"/>
          <w:b/>
          <w:bCs/>
          <w:sz w:val="28"/>
          <w:szCs w:val="28"/>
          <w:rtl/>
        </w:rPr>
        <w:t>ماده 11</w:t>
      </w:r>
    </w:p>
    <w:p w:rsidR="00533C37" w:rsidRPr="00A92B13" w:rsidRDefault="00BC574A" w:rsidP="00A92B13">
      <w:pPr>
        <w:jc w:val="both"/>
        <w:rPr>
          <w:rFonts w:cs="B Nazanin"/>
          <w:sz w:val="28"/>
          <w:szCs w:val="28"/>
          <w:rtl/>
        </w:rPr>
      </w:pPr>
      <w:r>
        <w:rPr>
          <w:rFonts w:cs="B Nazanin" w:hint="cs"/>
          <w:sz w:val="28"/>
          <w:szCs w:val="28"/>
          <w:rtl/>
        </w:rPr>
        <w:t>ارکان اصلی مؤ</w:t>
      </w:r>
      <w:r w:rsidR="00533C37" w:rsidRPr="00A92B13">
        <w:rPr>
          <w:rFonts w:cs="B Nazanin" w:hint="cs"/>
          <w:sz w:val="28"/>
          <w:szCs w:val="28"/>
          <w:rtl/>
        </w:rPr>
        <w:t>سسه عبارتند از:</w:t>
      </w:r>
    </w:p>
    <w:p w:rsidR="00533C37" w:rsidRPr="00A92B13" w:rsidRDefault="00533C37" w:rsidP="00A92B13">
      <w:pPr>
        <w:jc w:val="both"/>
        <w:rPr>
          <w:rFonts w:cs="B Nazanin"/>
          <w:sz w:val="28"/>
          <w:szCs w:val="28"/>
          <w:rtl/>
        </w:rPr>
      </w:pPr>
      <w:r w:rsidRPr="00A92B13">
        <w:rPr>
          <w:rFonts w:cs="B Nazanin" w:hint="cs"/>
          <w:sz w:val="28"/>
          <w:szCs w:val="28"/>
          <w:rtl/>
        </w:rPr>
        <w:t>1.مجمع عمومی</w:t>
      </w:r>
    </w:p>
    <w:p w:rsidR="00533C37" w:rsidRPr="00A92B13" w:rsidRDefault="00BC574A" w:rsidP="00A92B13">
      <w:pPr>
        <w:jc w:val="both"/>
        <w:rPr>
          <w:rFonts w:cs="B Nazanin"/>
          <w:sz w:val="28"/>
          <w:szCs w:val="28"/>
          <w:rtl/>
        </w:rPr>
      </w:pPr>
      <w:r>
        <w:rPr>
          <w:rFonts w:cs="B Nazanin" w:hint="cs"/>
          <w:sz w:val="28"/>
          <w:szCs w:val="28"/>
          <w:rtl/>
        </w:rPr>
        <w:t>2.هیأ</w:t>
      </w:r>
      <w:r w:rsidR="00533C37" w:rsidRPr="00A92B13">
        <w:rPr>
          <w:rFonts w:cs="B Nazanin" w:hint="cs"/>
          <w:sz w:val="28"/>
          <w:szCs w:val="28"/>
          <w:rtl/>
        </w:rPr>
        <w:t>ت مدیره</w:t>
      </w:r>
    </w:p>
    <w:p w:rsidR="00533C37" w:rsidRDefault="006D39E1" w:rsidP="00A92B13">
      <w:pPr>
        <w:jc w:val="both"/>
        <w:rPr>
          <w:rFonts w:cs="B Nazanin" w:hint="cs"/>
          <w:sz w:val="28"/>
          <w:szCs w:val="28"/>
          <w:rtl/>
        </w:rPr>
      </w:pPr>
      <w:r>
        <w:rPr>
          <w:rFonts w:cs="B Nazanin" w:hint="cs"/>
          <w:sz w:val="28"/>
          <w:szCs w:val="28"/>
          <w:rtl/>
        </w:rPr>
        <w:t>۳</w:t>
      </w:r>
      <w:r w:rsidR="00533C37" w:rsidRPr="00A92B13">
        <w:rPr>
          <w:rFonts w:cs="B Nazanin" w:hint="cs"/>
          <w:sz w:val="28"/>
          <w:szCs w:val="28"/>
          <w:rtl/>
        </w:rPr>
        <w:t>.بازرس</w:t>
      </w:r>
    </w:p>
    <w:p w:rsidR="00F543AD" w:rsidRPr="00A92B13" w:rsidRDefault="00F543AD" w:rsidP="00A92B13">
      <w:pPr>
        <w:jc w:val="both"/>
        <w:rPr>
          <w:rFonts w:cs="B Nazanin"/>
          <w:sz w:val="28"/>
          <w:szCs w:val="28"/>
          <w:rtl/>
        </w:rPr>
      </w:pPr>
      <w:bookmarkStart w:id="0" w:name="_GoBack"/>
      <w:bookmarkEnd w:id="0"/>
    </w:p>
    <w:p w:rsidR="00533C37" w:rsidRPr="00CA063E" w:rsidRDefault="00533C37" w:rsidP="00CA063E">
      <w:pPr>
        <w:jc w:val="center"/>
        <w:rPr>
          <w:rFonts w:cs="B Nazanin"/>
          <w:b/>
          <w:bCs/>
          <w:sz w:val="28"/>
          <w:szCs w:val="28"/>
          <w:rtl/>
        </w:rPr>
      </w:pPr>
      <w:r w:rsidRPr="00CA063E">
        <w:rPr>
          <w:rFonts w:cs="B Nazanin" w:hint="cs"/>
          <w:b/>
          <w:bCs/>
          <w:sz w:val="28"/>
          <w:szCs w:val="28"/>
          <w:rtl/>
        </w:rPr>
        <w:lastRenderedPageBreak/>
        <w:t>ماده 12</w:t>
      </w:r>
    </w:p>
    <w:p w:rsidR="00533C37" w:rsidRPr="00A92B13" w:rsidRDefault="00BC574A" w:rsidP="00A92B13">
      <w:pPr>
        <w:jc w:val="both"/>
        <w:rPr>
          <w:rFonts w:cs="B Nazanin"/>
          <w:sz w:val="28"/>
          <w:szCs w:val="28"/>
          <w:rtl/>
        </w:rPr>
      </w:pPr>
      <w:r>
        <w:rPr>
          <w:rFonts w:cs="B Nazanin" w:hint="cs"/>
          <w:sz w:val="28"/>
          <w:szCs w:val="28"/>
          <w:rtl/>
        </w:rPr>
        <w:t>مجمع عمومی مؤسس همان هیأت مؤ</w:t>
      </w:r>
      <w:r w:rsidR="001A1581" w:rsidRPr="00A92B13">
        <w:rPr>
          <w:rFonts w:cs="B Nazanin" w:hint="cs"/>
          <w:sz w:val="28"/>
          <w:szCs w:val="28"/>
          <w:rtl/>
        </w:rPr>
        <w:t>سس بوده و وظایف ذیل را داراست:</w:t>
      </w:r>
    </w:p>
    <w:p w:rsidR="001A1581" w:rsidRPr="00A92B13" w:rsidRDefault="00BC574A" w:rsidP="00A92B13">
      <w:pPr>
        <w:jc w:val="both"/>
        <w:rPr>
          <w:rFonts w:cs="B Nazanin"/>
          <w:sz w:val="28"/>
          <w:szCs w:val="28"/>
          <w:rtl/>
        </w:rPr>
      </w:pPr>
      <w:r>
        <w:rPr>
          <w:rFonts w:cs="B Nazanin" w:hint="cs"/>
          <w:sz w:val="28"/>
          <w:szCs w:val="28"/>
          <w:rtl/>
        </w:rPr>
        <w:t>1-انجام اقدامات اولیه برای تأ</w:t>
      </w:r>
      <w:r w:rsidR="001A1581" w:rsidRPr="00A92B13">
        <w:rPr>
          <w:rFonts w:cs="B Nazanin" w:hint="cs"/>
          <w:sz w:val="28"/>
          <w:szCs w:val="28"/>
          <w:rtl/>
        </w:rPr>
        <w:t>سیس</w:t>
      </w:r>
    </w:p>
    <w:p w:rsidR="001A1581" w:rsidRPr="00A92B13" w:rsidRDefault="001A1581" w:rsidP="00A92B13">
      <w:pPr>
        <w:jc w:val="both"/>
        <w:rPr>
          <w:rFonts w:cs="B Nazanin"/>
          <w:sz w:val="28"/>
          <w:szCs w:val="28"/>
          <w:rtl/>
        </w:rPr>
      </w:pPr>
      <w:r w:rsidRPr="00A92B13">
        <w:rPr>
          <w:rFonts w:cs="B Nazanin" w:hint="cs"/>
          <w:sz w:val="28"/>
          <w:szCs w:val="28"/>
          <w:rtl/>
        </w:rPr>
        <w:t>2-تهیه طرح اساسنامه و تصویب آن</w:t>
      </w:r>
    </w:p>
    <w:p w:rsidR="001A1581" w:rsidRPr="00A92B13" w:rsidRDefault="001A1581" w:rsidP="00A92B13">
      <w:pPr>
        <w:jc w:val="both"/>
        <w:rPr>
          <w:rFonts w:cs="B Nazanin"/>
          <w:sz w:val="28"/>
          <w:szCs w:val="28"/>
          <w:rtl/>
        </w:rPr>
      </w:pPr>
      <w:r w:rsidRPr="00A92B13">
        <w:rPr>
          <w:rFonts w:cs="B Nazanin" w:hint="cs"/>
          <w:sz w:val="28"/>
          <w:szCs w:val="28"/>
          <w:rtl/>
        </w:rPr>
        <w:t>3-انتخاب اولین مدیران و بازرسان موسسه</w:t>
      </w:r>
    </w:p>
    <w:p w:rsidR="001A1581" w:rsidRPr="00A92B13" w:rsidRDefault="001A1581" w:rsidP="00A92B13">
      <w:pPr>
        <w:jc w:val="both"/>
        <w:rPr>
          <w:rFonts w:cs="B Nazanin"/>
          <w:sz w:val="28"/>
          <w:szCs w:val="28"/>
          <w:rtl/>
        </w:rPr>
      </w:pPr>
      <w:r w:rsidRPr="00C02E9A">
        <w:rPr>
          <w:rFonts w:cs="B Nazanin" w:hint="cs"/>
          <w:sz w:val="28"/>
          <w:szCs w:val="28"/>
          <w:u w:val="single"/>
          <w:rtl/>
        </w:rPr>
        <w:t>تبصره 1-</w:t>
      </w:r>
      <w:r w:rsidRPr="00A92B13">
        <w:rPr>
          <w:rFonts w:cs="B Nazanin" w:hint="cs"/>
          <w:sz w:val="28"/>
          <w:szCs w:val="28"/>
          <w:rtl/>
        </w:rPr>
        <w:t>اکثریت لازم جهت تشکیل مجمع عمومی موسس در بار اول با حضور نصف ب</w:t>
      </w:r>
      <w:r w:rsidR="00BC574A">
        <w:rPr>
          <w:rFonts w:cs="B Nazanin" w:hint="cs"/>
          <w:sz w:val="28"/>
          <w:szCs w:val="28"/>
          <w:rtl/>
        </w:rPr>
        <w:t xml:space="preserve">ه </w:t>
      </w:r>
      <w:r w:rsidRPr="00A92B13">
        <w:rPr>
          <w:rFonts w:cs="B Nazanin" w:hint="cs"/>
          <w:sz w:val="28"/>
          <w:szCs w:val="28"/>
          <w:rtl/>
        </w:rPr>
        <w:t>علاوه یک اعضاء بوده و در صورت عدم حد نصاب اکثریت لازم،در بار دوم با حضور یک سوم اعضاء رسمیت خواهد یافت.</w:t>
      </w:r>
    </w:p>
    <w:p w:rsidR="001A1581" w:rsidRPr="00A92B13" w:rsidRDefault="001A1581" w:rsidP="00A92B13">
      <w:pPr>
        <w:jc w:val="both"/>
        <w:rPr>
          <w:rFonts w:cs="B Nazanin"/>
          <w:sz w:val="28"/>
          <w:szCs w:val="28"/>
          <w:rtl/>
        </w:rPr>
      </w:pPr>
      <w:r w:rsidRPr="00C02E9A">
        <w:rPr>
          <w:rFonts w:cs="B Nazanin" w:hint="cs"/>
          <w:sz w:val="28"/>
          <w:szCs w:val="28"/>
          <w:u w:val="single"/>
          <w:rtl/>
        </w:rPr>
        <w:t>تبصره 2-</w:t>
      </w:r>
      <w:r w:rsidRPr="00A92B13">
        <w:rPr>
          <w:rFonts w:cs="B Nazanin" w:hint="cs"/>
          <w:sz w:val="28"/>
          <w:szCs w:val="28"/>
          <w:rtl/>
        </w:rPr>
        <w:t>تصمیمات مجمع عمومی موسس با اکثریت دو سوم آراء حاضرین با تایید مرجع صدور پروانه و دستگاه تخصصی اتخاذ و رسمی می شود.</w:t>
      </w:r>
    </w:p>
    <w:p w:rsidR="001A1581" w:rsidRPr="00CA063E" w:rsidRDefault="001A1581" w:rsidP="00CA063E">
      <w:pPr>
        <w:jc w:val="center"/>
        <w:rPr>
          <w:rFonts w:cs="B Nazanin"/>
          <w:b/>
          <w:bCs/>
          <w:sz w:val="28"/>
          <w:szCs w:val="28"/>
          <w:rtl/>
        </w:rPr>
      </w:pPr>
      <w:r w:rsidRPr="00CA063E">
        <w:rPr>
          <w:rFonts w:cs="B Nazanin" w:hint="cs"/>
          <w:b/>
          <w:bCs/>
          <w:sz w:val="28"/>
          <w:szCs w:val="28"/>
          <w:rtl/>
        </w:rPr>
        <w:t>ماده 13</w:t>
      </w:r>
    </w:p>
    <w:p w:rsidR="001A1581" w:rsidRPr="00A92B13" w:rsidRDefault="001A1581" w:rsidP="00A92B13">
      <w:pPr>
        <w:jc w:val="both"/>
        <w:rPr>
          <w:rFonts w:cs="B Nazanin"/>
          <w:sz w:val="28"/>
          <w:szCs w:val="28"/>
          <w:rtl/>
        </w:rPr>
      </w:pPr>
      <w:r w:rsidRPr="00A92B13">
        <w:rPr>
          <w:rFonts w:cs="B Nazanin" w:hint="cs"/>
          <w:sz w:val="28"/>
          <w:szCs w:val="28"/>
          <w:rtl/>
        </w:rPr>
        <w:t>مجمع عمومی عادی:</w:t>
      </w:r>
    </w:p>
    <w:p w:rsidR="001A1581" w:rsidRPr="00A92B13" w:rsidRDefault="001A1581" w:rsidP="00A92B13">
      <w:pPr>
        <w:jc w:val="both"/>
        <w:rPr>
          <w:rFonts w:cs="B Nazanin"/>
          <w:sz w:val="28"/>
          <w:szCs w:val="28"/>
          <w:rtl/>
        </w:rPr>
      </w:pPr>
      <w:r w:rsidRPr="00A92B13">
        <w:rPr>
          <w:rFonts w:cs="B Nazanin" w:hint="cs"/>
          <w:sz w:val="28"/>
          <w:szCs w:val="28"/>
          <w:rtl/>
        </w:rPr>
        <w:t>م</w:t>
      </w:r>
      <w:r w:rsidR="00BC574A">
        <w:rPr>
          <w:rFonts w:cs="B Nazanin" w:hint="cs"/>
          <w:sz w:val="28"/>
          <w:szCs w:val="28"/>
          <w:rtl/>
        </w:rPr>
        <w:t>جمع عمومی عادی متشکل از اعضای مؤ</w:t>
      </w:r>
      <w:r w:rsidRPr="00A92B13">
        <w:rPr>
          <w:rFonts w:cs="B Nazanin" w:hint="cs"/>
          <w:sz w:val="28"/>
          <w:szCs w:val="28"/>
          <w:rtl/>
        </w:rPr>
        <w:t>سسه می باشد و عالیترین مرجع تصمیم گیری است که به صورت عادی یا فوق العاده تشکیل می گردد.</w:t>
      </w:r>
    </w:p>
    <w:p w:rsidR="001A1581" w:rsidRPr="00CA063E" w:rsidRDefault="001A1581" w:rsidP="00CA063E">
      <w:pPr>
        <w:jc w:val="center"/>
        <w:rPr>
          <w:rFonts w:cs="B Nazanin"/>
          <w:b/>
          <w:bCs/>
          <w:sz w:val="28"/>
          <w:szCs w:val="28"/>
          <w:rtl/>
        </w:rPr>
      </w:pPr>
      <w:r w:rsidRPr="00CA063E">
        <w:rPr>
          <w:rFonts w:cs="B Nazanin" w:hint="cs"/>
          <w:b/>
          <w:bCs/>
          <w:sz w:val="28"/>
          <w:szCs w:val="28"/>
          <w:rtl/>
        </w:rPr>
        <w:t>ماده 14</w:t>
      </w:r>
    </w:p>
    <w:p w:rsidR="001A1581" w:rsidRPr="00A92B13" w:rsidRDefault="001A1581" w:rsidP="00A92B13">
      <w:pPr>
        <w:jc w:val="both"/>
        <w:rPr>
          <w:rFonts w:cs="B Nazanin"/>
          <w:sz w:val="28"/>
          <w:szCs w:val="28"/>
          <w:rtl/>
        </w:rPr>
      </w:pPr>
      <w:r w:rsidRPr="00A92B13">
        <w:rPr>
          <w:rFonts w:cs="B Nazanin" w:hint="cs"/>
          <w:sz w:val="28"/>
          <w:szCs w:val="28"/>
          <w:rtl/>
        </w:rPr>
        <w:t>مجمع عمومی عادی سالانه در تیرماه تشکیل خواهد شد.جلسه ب</w:t>
      </w:r>
      <w:r w:rsidR="007F4ADF">
        <w:rPr>
          <w:rFonts w:cs="B Nazanin" w:hint="cs"/>
          <w:sz w:val="28"/>
          <w:szCs w:val="28"/>
          <w:rtl/>
        </w:rPr>
        <w:t>ا</w:t>
      </w:r>
      <w:r w:rsidRPr="00A92B13">
        <w:rPr>
          <w:rFonts w:cs="B Nazanin" w:hint="cs"/>
          <w:sz w:val="28"/>
          <w:szCs w:val="28"/>
          <w:rtl/>
        </w:rPr>
        <w:t xml:space="preserve"> حضور نصف به علاوه یک اعضاء در نوبت اول رسمیت یافته و با حضور هر تعداد از اعضاء در نوبت دوم تشکیل و رسمی خواهد بود.در صورتی که در دعوت نخست اکثریت حاصل نشد، جلسه نوبت دوم به فاصله حداقل 10(ده) روز تشکیل می شود</w:t>
      </w:r>
      <w:r w:rsidR="007F4ADF">
        <w:rPr>
          <w:rFonts w:cs="B Nazanin" w:hint="cs"/>
          <w:sz w:val="28"/>
          <w:szCs w:val="28"/>
          <w:rtl/>
        </w:rPr>
        <w:t xml:space="preserve"> که با حضور هر تعداد از اعضای مؤ</w:t>
      </w:r>
      <w:r w:rsidRPr="00A92B13">
        <w:rPr>
          <w:rFonts w:cs="B Nazanin" w:hint="cs"/>
          <w:sz w:val="28"/>
          <w:szCs w:val="28"/>
          <w:rtl/>
        </w:rPr>
        <w:t xml:space="preserve">سسه، </w:t>
      </w:r>
      <w:r w:rsidR="00887813" w:rsidRPr="00A92B13">
        <w:rPr>
          <w:rFonts w:cs="B Nazanin" w:hint="cs"/>
          <w:sz w:val="28"/>
          <w:szCs w:val="28"/>
          <w:rtl/>
        </w:rPr>
        <w:t>جلسه رسمیت خواهد یافت.جلسات مجامع عمومی با نظارت نماینده مرجع صدور پرو</w:t>
      </w:r>
      <w:r w:rsidR="007F4ADF">
        <w:rPr>
          <w:rFonts w:cs="B Nazanin" w:hint="cs"/>
          <w:sz w:val="28"/>
          <w:szCs w:val="28"/>
          <w:rtl/>
        </w:rPr>
        <w:t>انه و نماینده د</w:t>
      </w:r>
      <w:r w:rsidR="00887813" w:rsidRPr="00A92B13">
        <w:rPr>
          <w:rFonts w:cs="B Nazanin" w:hint="cs"/>
          <w:sz w:val="28"/>
          <w:szCs w:val="28"/>
          <w:rtl/>
        </w:rPr>
        <w:t>ستگاه تخصصی برگزار می شود.</w:t>
      </w:r>
    </w:p>
    <w:p w:rsidR="00887813" w:rsidRPr="00A92B13" w:rsidRDefault="007C356D" w:rsidP="00A92B13">
      <w:pPr>
        <w:jc w:val="both"/>
        <w:rPr>
          <w:rFonts w:cs="B Nazanin"/>
          <w:sz w:val="28"/>
          <w:szCs w:val="28"/>
          <w:rtl/>
        </w:rPr>
      </w:pPr>
      <w:r w:rsidRPr="00C02E9A">
        <w:rPr>
          <w:rFonts w:cs="B Nazanin" w:hint="cs"/>
          <w:sz w:val="28"/>
          <w:szCs w:val="28"/>
          <w:u w:val="single"/>
          <w:rtl/>
        </w:rPr>
        <w:t>تبصره 1</w:t>
      </w:r>
      <w:r w:rsidRPr="00A92B13">
        <w:rPr>
          <w:rFonts w:cs="B Nazanin" w:hint="cs"/>
          <w:sz w:val="28"/>
          <w:szCs w:val="28"/>
          <w:rtl/>
        </w:rPr>
        <w:t>-اکثریت لازم جهت اتخاذ تصمیم در مجمع عمومی عادی، نصف به علاوه یک آراء حاضرین در جلسه رسمی مجمع می باشد مگر در خصوص ا</w:t>
      </w:r>
      <w:r w:rsidR="00BC574A">
        <w:rPr>
          <w:rFonts w:cs="B Nazanin" w:hint="cs"/>
          <w:sz w:val="28"/>
          <w:szCs w:val="28"/>
          <w:rtl/>
        </w:rPr>
        <w:t>نتخاب مدیران یا بازرسان که با رأ</w:t>
      </w:r>
      <w:r w:rsidRPr="00A92B13">
        <w:rPr>
          <w:rFonts w:cs="B Nazanin" w:hint="cs"/>
          <w:sz w:val="28"/>
          <w:szCs w:val="28"/>
          <w:rtl/>
        </w:rPr>
        <w:t>ی اکثریت</w:t>
      </w:r>
      <w:r w:rsidRPr="00BC574A">
        <w:rPr>
          <w:rFonts w:cs="B Nazanin" w:hint="cs"/>
          <w:sz w:val="28"/>
          <w:szCs w:val="28"/>
          <w:rtl/>
        </w:rPr>
        <w:t xml:space="preserve"> نسبی </w:t>
      </w:r>
      <w:r w:rsidRPr="00A92B13">
        <w:rPr>
          <w:rFonts w:cs="B Nazanin" w:hint="cs"/>
          <w:sz w:val="28"/>
          <w:szCs w:val="28"/>
          <w:rtl/>
        </w:rPr>
        <w:t>خواهد بود.</w:t>
      </w:r>
    </w:p>
    <w:p w:rsidR="007C356D" w:rsidRPr="00A92B13" w:rsidRDefault="007C356D" w:rsidP="00A92B13">
      <w:pPr>
        <w:jc w:val="both"/>
        <w:rPr>
          <w:rFonts w:cs="B Nazanin"/>
          <w:sz w:val="28"/>
          <w:szCs w:val="28"/>
          <w:rtl/>
        </w:rPr>
      </w:pPr>
      <w:r w:rsidRPr="00C02E9A">
        <w:rPr>
          <w:rFonts w:cs="B Nazanin" w:hint="cs"/>
          <w:sz w:val="28"/>
          <w:szCs w:val="28"/>
          <w:u w:val="single"/>
          <w:rtl/>
        </w:rPr>
        <w:t>تبصره 2</w:t>
      </w:r>
      <w:r w:rsidRPr="00A92B13">
        <w:rPr>
          <w:rFonts w:cs="B Nazanin" w:hint="cs"/>
          <w:sz w:val="28"/>
          <w:szCs w:val="28"/>
          <w:rtl/>
        </w:rPr>
        <w:t>-مجمع عمومی عادی ممکن است به صورت فوق ا</w:t>
      </w:r>
      <w:r w:rsidR="00BC574A">
        <w:rPr>
          <w:rFonts w:cs="B Nazanin" w:hint="cs"/>
          <w:sz w:val="28"/>
          <w:szCs w:val="28"/>
          <w:rtl/>
        </w:rPr>
        <w:t>لعاده و در هر زمان به تقاضای هیأ</w:t>
      </w:r>
      <w:r w:rsidRPr="00A92B13">
        <w:rPr>
          <w:rFonts w:cs="B Nazanin" w:hint="cs"/>
          <w:sz w:val="28"/>
          <w:szCs w:val="28"/>
          <w:rtl/>
        </w:rPr>
        <w:t>ت مدیره یا بازرس (ها) یا به در</w:t>
      </w:r>
      <w:r w:rsidR="00BC574A">
        <w:rPr>
          <w:rFonts w:cs="B Nazanin" w:hint="cs"/>
          <w:sz w:val="28"/>
          <w:szCs w:val="28"/>
          <w:rtl/>
        </w:rPr>
        <w:t>خواست یک پنجم اعضای مؤ</w:t>
      </w:r>
      <w:r w:rsidRPr="00A92B13">
        <w:rPr>
          <w:rFonts w:cs="B Nazanin" w:hint="cs"/>
          <w:sz w:val="28"/>
          <w:szCs w:val="28"/>
          <w:rtl/>
        </w:rPr>
        <w:t>سسه تشکیل می گردد.</w:t>
      </w:r>
    </w:p>
    <w:p w:rsidR="007C356D" w:rsidRPr="00A92B13" w:rsidRDefault="007C356D" w:rsidP="00A92B13">
      <w:pPr>
        <w:jc w:val="both"/>
        <w:rPr>
          <w:rFonts w:cs="B Nazanin"/>
          <w:sz w:val="28"/>
          <w:szCs w:val="28"/>
          <w:rtl/>
        </w:rPr>
      </w:pPr>
      <w:r w:rsidRPr="00C02E9A">
        <w:rPr>
          <w:rFonts w:cs="B Nazanin" w:hint="cs"/>
          <w:sz w:val="28"/>
          <w:szCs w:val="28"/>
          <w:u w:val="single"/>
          <w:rtl/>
        </w:rPr>
        <w:t>تبصره 3-</w:t>
      </w:r>
      <w:r w:rsidRPr="00A92B13">
        <w:rPr>
          <w:rFonts w:cs="B Nazanin" w:hint="cs"/>
          <w:sz w:val="28"/>
          <w:szCs w:val="28"/>
          <w:rtl/>
        </w:rPr>
        <w:t>دعوت برای مجمع عمومی عادی از طریق ارسال دعوتنامه کتبی حداقل 10 روز و حداکثر 40 روز قبل از برگزاری مجمع به نشانی پستی اعضاء صورت می پذیرد.</w:t>
      </w:r>
    </w:p>
    <w:p w:rsidR="007C356D" w:rsidRPr="00A92B13" w:rsidRDefault="007C356D" w:rsidP="00A92B13">
      <w:pPr>
        <w:jc w:val="both"/>
        <w:rPr>
          <w:rFonts w:cs="B Nazanin"/>
          <w:sz w:val="28"/>
          <w:szCs w:val="28"/>
          <w:rtl/>
        </w:rPr>
      </w:pPr>
      <w:r w:rsidRPr="00C02E9A">
        <w:rPr>
          <w:rFonts w:cs="B Nazanin" w:hint="cs"/>
          <w:sz w:val="28"/>
          <w:szCs w:val="28"/>
          <w:u w:val="single"/>
          <w:rtl/>
        </w:rPr>
        <w:t>تبصره 4-</w:t>
      </w:r>
      <w:r w:rsidRPr="00A92B13">
        <w:rPr>
          <w:rFonts w:cs="B Nazanin" w:hint="cs"/>
          <w:sz w:val="28"/>
          <w:szCs w:val="28"/>
          <w:rtl/>
        </w:rPr>
        <w:t xml:space="preserve"> روزنامه کثیرالانتشار برای درج آگهی ها</w:t>
      </w:r>
      <w:r w:rsidR="007F4ADF">
        <w:rPr>
          <w:rFonts w:cs="B Nazanin" w:hint="cs"/>
          <w:sz w:val="28"/>
          <w:szCs w:val="28"/>
          <w:rtl/>
        </w:rPr>
        <w:t>،</w:t>
      </w:r>
      <w:r w:rsidRPr="00A92B13">
        <w:rPr>
          <w:rFonts w:cs="B Nazanin" w:hint="cs"/>
          <w:sz w:val="28"/>
          <w:szCs w:val="28"/>
          <w:rtl/>
        </w:rPr>
        <w:t xml:space="preserve"> در مجمع عمومی انتخاب می شود.</w:t>
      </w:r>
    </w:p>
    <w:p w:rsidR="007C356D" w:rsidRPr="00CA063E" w:rsidRDefault="007C356D" w:rsidP="00CA063E">
      <w:pPr>
        <w:jc w:val="center"/>
        <w:rPr>
          <w:rFonts w:cs="B Nazanin"/>
          <w:b/>
          <w:bCs/>
          <w:sz w:val="28"/>
          <w:szCs w:val="28"/>
          <w:rtl/>
        </w:rPr>
      </w:pPr>
      <w:r w:rsidRPr="00CA063E">
        <w:rPr>
          <w:rFonts w:cs="B Nazanin" w:hint="cs"/>
          <w:b/>
          <w:bCs/>
          <w:sz w:val="28"/>
          <w:szCs w:val="28"/>
          <w:rtl/>
        </w:rPr>
        <w:lastRenderedPageBreak/>
        <w:t>ماده 15</w:t>
      </w:r>
    </w:p>
    <w:p w:rsidR="007C356D" w:rsidRPr="00A92B13" w:rsidRDefault="007C356D" w:rsidP="00A92B13">
      <w:pPr>
        <w:jc w:val="both"/>
        <w:rPr>
          <w:rFonts w:cs="B Nazanin"/>
          <w:sz w:val="28"/>
          <w:szCs w:val="28"/>
          <w:rtl/>
        </w:rPr>
      </w:pPr>
      <w:r w:rsidRPr="00A92B13">
        <w:rPr>
          <w:rFonts w:cs="B Nazanin" w:hint="cs"/>
          <w:sz w:val="28"/>
          <w:szCs w:val="28"/>
          <w:rtl/>
        </w:rPr>
        <w:t>وظایف مجمع عمومی عادی:</w:t>
      </w:r>
    </w:p>
    <w:p w:rsidR="007C356D" w:rsidRPr="00A92B13" w:rsidRDefault="00BC574A" w:rsidP="00A92B13">
      <w:pPr>
        <w:jc w:val="both"/>
        <w:rPr>
          <w:rFonts w:cs="B Nazanin"/>
          <w:sz w:val="28"/>
          <w:szCs w:val="28"/>
          <w:rtl/>
        </w:rPr>
      </w:pPr>
      <w:r>
        <w:rPr>
          <w:rFonts w:cs="B Nazanin" w:hint="cs"/>
          <w:sz w:val="28"/>
          <w:szCs w:val="28"/>
          <w:rtl/>
        </w:rPr>
        <w:t>1-انتخاب اعضای هیأ</w:t>
      </w:r>
      <w:r w:rsidR="007C356D" w:rsidRPr="00A92B13">
        <w:rPr>
          <w:rFonts w:cs="B Nazanin" w:hint="cs"/>
          <w:sz w:val="28"/>
          <w:szCs w:val="28"/>
          <w:rtl/>
        </w:rPr>
        <w:t>ت مدیره و بازرسان(اصلی و علی البدل)</w:t>
      </w:r>
    </w:p>
    <w:p w:rsidR="007C356D" w:rsidRPr="00A92B13" w:rsidRDefault="00BC574A" w:rsidP="00A92B13">
      <w:pPr>
        <w:jc w:val="both"/>
        <w:rPr>
          <w:rFonts w:cs="B Nazanin"/>
          <w:sz w:val="28"/>
          <w:szCs w:val="28"/>
          <w:rtl/>
        </w:rPr>
      </w:pPr>
      <w:r>
        <w:rPr>
          <w:rFonts w:cs="B Nazanin" w:hint="cs"/>
          <w:sz w:val="28"/>
          <w:szCs w:val="28"/>
          <w:rtl/>
        </w:rPr>
        <w:t>2-استماع و رسیدگی به گزارش هیأ</w:t>
      </w:r>
      <w:r w:rsidR="007C356D" w:rsidRPr="00A92B13">
        <w:rPr>
          <w:rFonts w:cs="B Nazanin" w:hint="cs"/>
          <w:sz w:val="28"/>
          <w:szCs w:val="28"/>
          <w:rtl/>
        </w:rPr>
        <w:t>ت مدیره و بازرس(ها)</w:t>
      </w:r>
    </w:p>
    <w:p w:rsidR="007C356D" w:rsidRPr="00A92B13" w:rsidRDefault="007C356D" w:rsidP="00A92B13">
      <w:pPr>
        <w:jc w:val="both"/>
        <w:rPr>
          <w:rFonts w:cs="B Nazanin"/>
          <w:sz w:val="28"/>
          <w:szCs w:val="28"/>
          <w:rtl/>
        </w:rPr>
      </w:pPr>
      <w:r w:rsidRPr="00A92B13">
        <w:rPr>
          <w:rFonts w:cs="B Nazanin" w:hint="cs"/>
          <w:sz w:val="28"/>
          <w:szCs w:val="28"/>
          <w:rtl/>
        </w:rPr>
        <w:t>3-</w:t>
      </w:r>
      <w:r w:rsidR="00F4556C" w:rsidRPr="00A92B13">
        <w:rPr>
          <w:rFonts w:cs="B Nazanin" w:hint="cs"/>
          <w:sz w:val="28"/>
          <w:szCs w:val="28"/>
          <w:rtl/>
        </w:rPr>
        <w:t>تعیین خط مشی  کلی موسسه</w:t>
      </w:r>
    </w:p>
    <w:p w:rsidR="00F4556C" w:rsidRPr="00A92B13" w:rsidRDefault="00F4556C" w:rsidP="00A92B13">
      <w:pPr>
        <w:jc w:val="both"/>
        <w:rPr>
          <w:rFonts w:cs="B Nazanin"/>
          <w:sz w:val="28"/>
          <w:szCs w:val="28"/>
          <w:rtl/>
        </w:rPr>
      </w:pPr>
      <w:r w:rsidRPr="00A92B13">
        <w:rPr>
          <w:rFonts w:cs="B Nazanin" w:hint="cs"/>
          <w:sz w:val="28"/>
          <w:szCs w:val="28"/>
          <w:rtl/>
        </w:rPr>
        <w:t>4-بر</w:t>
      </w:r>
      <w:r w:rsidR="00BC574A">
        <w:rPr>
          <w:rFonts w:cs="B Nazanin" w:hint="cs"/>
          <w:sz w:val="28"/>
          <w:szCs w:val="28"/>
          <w:rtl/>
        </w:rPr>
        <w:t>رسی و تصویب یا رد پیشنهادهای هیأ</w:t>
      </w:r>
      <w:r w:rsidRPr="00A92B13">
        <w:rPr>
          <w:rFonts w:cs="B Nazanin" w:hint="cs"/>
          <w:sz w:val="28"/>
          <w:szCs w:val="28"/>
          <w:rtl/>
        </w:rPr>
        <w:t>ت مدیره</w:t>
      </w:r>
    </w:p>
    <w:p w:rsidR="00F4556C" w:rsidRPr="00A92B13" w:rsidRDefault="00BC574A" w:rsidP="00A92B13">
      <w:pPr>
        <w:jc w:val="both"/>
        <w:rPr>
          <w:rFonts w:cs="B Nazanin"/>
          <w:sz w:val="28"/>
          <w:szCs w:val="28"/>
          <w:rtl/>
        </w:rPr>
      </w:pPr>
      <w:r>
        <w:rPr>
          <w:rFonts w:cs="B Nazanin" w:hint="cs"/>
          <w:sz w:val="28"/>
          <w:szCs w:val="28"/>
          <w:rtl/>
        </w:rPr>
        <w:t>5-تصویب ترازنامه و بودجه مؤ</w:t>
      </w:r>
      <w:r w:rsidR="00F4556C" w:rsidRPr="00A92B13">
        <w:rPr>
          <w:rFonts w:cs="B Nazanin" w:hint="cs"/>
          <w:sz w:val="28"/>
          <w:szCs w:val="28"/>
          <w:rtl/>
        </w:rPr>
        <w:t>سسه</w:t>
      </w:r>
    </w:p>
    <w:p w:rsidR="00F4556C" w:rsidRPr="00A92B13" w:rsidRDefault="00F4556C" w:rsidP="00A92B13">
      <w:pPr>
        <w:jc w:val="both"/>
        <w:rPr>
          <w:rFonts w:cs="B Nazanin"/>
          <w:sz w:val="28"/>
          <w:szCs w:val="28"/>
          <w:rtl/>
        </w:rPr>
      </w:pPr>
      <w:r w:rsidRPr="00A92B13">
        <w:rPr>
          <w:rFonts w:cs="B Nazanin" w:hint="cs"/>
          <w:sz w:val="28"/>
          <w:szCs w:val="28"/>
          <w:rtl/>
        </w:rPr>
        <w:t>6-تعیین روزنامه کثیرالانتشار جهت درج آگهی ها و دعوتنامه ها</w:t>
      </w:r>
    </w:p>
    <w:p w:rsidR="00F4556C" w:rsidRPr="00A92B13" w:rsidRDefault="00BC574A" w:rsidP="00A92B13">
      <w:pPr>
        <w:jc w:val="both"/>
        <w:rPr>
          <w:rFonts w:cs="B Nazanin"/>
          <w:sz w:val="28"/>
          <w:szCs w:val="28"/>
          <w:rtl/>
        </w:rPr>
      </w:pPr>
      <w:r>
        <w:rPr>
          <w:rFonts w:cs="B Nazanin" w:hint="cs"/>
          <w:sz w:val="28"/>
          <w:szCs w:val="28"/>
          <w:rtl/>
        </w:rPr>
        <w:t>7-عزل اعضای هیات مدیره و بازر</w:t>
      </w:r>
      <w:r w:rsidR="00F4556C" w:rsidRPr="00A92B13">
        <w:rPr>
          <w:rFonts w:cs="B Nazanin" w:hint="cs"/>
          <w:sz w:val="28"/>
          <w:szCs w:val="28"/>
          <w:rtl/>
        </w:rPr>
        <w:t>سان</w:t>
      </w:r>
    </w:p>
    <w:p w:rsidR="00F4556C" w:rsidRPr="00A92B13" w:rsidRDefault="00F4556C" w:rsidP="00A92B13">
      <w:pPr>
        <w:jc w:val="both"/>
        <w:rPr>
          <w:rFonts w:cs="B Nazanin"/>
          <w:sz w:val="28"/>
          <w:szCs w:val="28"/>
          <w:rtl/>
        </w:rPr>
      </w:pPr>
      <w:r w:rsidRPr="00A92B13">
        <w:rPr>
          <w:rFonts w:cs="B Nazanin" w:hint="cs"/>
          <w:sz w:val="28"/>
          <w:szCs w:val="28"/>
          <w:rtl/>
        </w:rPr>
        <w:t>8-تعیین حق عضویت</w:t>
      </w:r>
    </w:p>
    <w:p w:rsidR="00F4556C" w:rsidRPr="00A92B13" w:rsidRDefault="00F4556C" w:rsidP="00A92B13">
      <w:pPr>
        <w:jc w:val="both"/>
        <w:rPr>
          <w:rFonts w:cs="B Nazanin"/>
          <w:sz w:val="28"/>
          <w:szCs w:val="28"/>
          <w:rtl/>
        </w:rPr>
      </w:pPr>
      <w:r w:rsidRPr="00A92B13">
        <w:rPr>
          <w:rFonts w:cs="B Nazanin" w:hint="cs"/>
          <w:sz w:val="28"/>
          <w:szCs w:val="28"/>
          <w:rtl/>
        </w:rPr>
        <w:t>9-تصویب انتشار نشریه</w:t>
      </w:r>
    </w:p>
    <w:p w:rsidR="00F4556C" w:rsidRPr="00CA063E" w:rsidRDefault="00F4556C" w:rsidP="00CA063E">
      <w:pPr>
        <w:jc w:val="center"/>
        <w:rPr>
          <w:rFonts w:cs="B Nazanin"/>
          <w:b/>
          <w:bCs/>
          <w:sz w:val="28"/>
          <w:szCs w:val="28"/>
          <w:rtl/>
        </w:rPr>
      </w:pPr>
      <w:r w:rsidRPr="00CA063E">
        <w:rPr>
          <w:rFonts w:cs="B Nazanin" w:hint="cs"/>
          <w:b/>
          <w:bCs/>
          <w:sz w:val="28"/>
          <w:szCs w:val="28"/>
          <w:rtl/>
        </w:rPr>
        <w:t>ماده 16</w:t>
      </w:r>
    </w:p>
    <w:p w:rsidR="00F4556C" w:rsidRPr="00A92B13" w:rsidRDefault="00F4556C" w:rsidP="00A92B13">
      <w:pPr>
        <w:jc w:val="both"/>
        <w:rPr>
          <w:rFonts w:cs="B Nazanin"/>
          <w:sz w:val="28"/>
          <w:szCs w:val="28"/>
          <w:rtl/>
        </w:rPr>
      </w:pPr>
      <w:r w:rsidRPr="00A92B13">
        <w:rPr>
          <w:rFonts w:cs="B Nazanin" w:hint="cs"/>
          <w:sz w:val="28"/>
          <w:szCs w:val="28"/>
          <w:rtl/>
        </w:rPr>
        <w:t>مجمع عمومی فوق العاده:</w:t>
      </w:r>
    </w:p>
    <w:p w:rsidR="00F4556C" w:rsidRPr="00A92B13" w:rsidRDefault="00F4556C" w:rsidP="00A92B13">
      <w:pPr>
        <w:jc w:val="both"/>
        <w:rPr>
          <w:rFonts w:cs="B Nazanin"/>
          <w:sz w:val="28"/>
          <w:szCs w:val="28"/>
          <w:rtl/>
        </w:rPr>
      </w:pPr>
      <w:r w:rsidRPr="00A92B13">
        <w:rPr>
          <w:rFonts w:cs="B Nazanin" w:hint="cs"/>
          <w:sz w:val="28"/>
          <w:szCs w:val="28"/>
          <w:rtl/>
        </w:rPr>
        <w:t>مجمع عمومی فوق العاده با شرایط زیر تشکیل خواهد شد:</w:t>
      </w:r>
    </w:p>
    <w:p w:rsidR="00F4556C" w:rsidRPr="00A92B13" w:rsidRDefault="00F4556C" w:rsidP="00A92B13">
      <w:pPr>
        <w:jc w:val="both"/>
        <w:rPr>
          <w:rFonts w:cs="B Nazanin"/>
          <w:sz w:val="28"/>
          <w:szCs w:val="28"/>
          <w:rtl/>
        </w:rPr>
      </w:pPr>
      <w:r w:rsidRPr="00A92B13">
        <w:rPr>
          <w:rFonts w:cs="B Nazanin" w:hint="cs"/>
          <w:sz w:val="28"/>
          <w:szCs w:val="28"/>
          <w:rtl/>
        </w:rPr>
        <w:t>1-با درخواست ا</w:t>
      </w:r>
      <w:r w:rsidR="00BC574A">
        <w:rPr>
          <w:rFonts w:cs="B Nazanin" w:hint="cs"/>
          <w:sz w:val="28"/>
          <w:szCs w:val="28"/>
          <w:rtl/>
        </w:rPr>
        <w:t>ک</w:t>
      </w:r>
      <w:r w:rsidRPr="00A92B13">
        <w:rPr>
          <w:rFonts w:cs="B Nazanin" w:hint="cs"/>
          <w:sz w:val="28"/>
          <w:szCs w:val="28"/>
          <w:rtl/>
        </w:rPr>
        <w:t>ثریت اعضای هیئت مدیره یا بازرس</w:t>
      </w:r>
    </w:p>
    <w:p w:rsidR="00F4556C" w:rsidRPr="00A92B13" w:rsidRDefault="00F4556C" w:rsidP="00A92B13">
      <w:pPr>
        <w:jc w:val="both"/>
        <w:rPr>
          <w:rFonts w:cs="B Nazanin"/>
          <w:sz w:val="28"/>
          <w:szCs w:val="28"/>
          <w:rtl/>
        </w:rPr>
      </w:pPr>
      <w:r w:rsidRPr="00A92B13">
        <w:rPr>
          <w:rFonts w:cs="B Nazanin" w:hint="cs"/>
          <w:sz w:val="28"/>
          <w:szCs w:val="28"/>
          <w:rtl/>
        </w:rPr>
        <w:t>2-با درخواست یک پنجم اعضاء درصورتی که هیات مدیره یا بازرس ظرف مدت 20 روز به درخواست اعضاء مبنی بر برگزاری مجمع عمومی عمل ننماید.</w:t>
      </w:r>
    </w:p>
    <w:p w:rsidR="00F4556C" w:rsidRPr="00A92B13" w:rsidRDefault="00F4556C" w:rsidP="00A92B13">
      <w:pPr>
        <w:jc w:val="both"/>
        <w:rPr>
          <w:rFonts w:cs="B Nazanin"/>
          <w:sz w:val="28"/>
          <w:szCs w:val="28"/>
          <w:rtl/>
        </w:rPr>
      </w:pPr>
      <w:r w:rsidRPr="00C02E9A">
        <w:rPr>
          <w:rFonts w:cs="B Nazanin" w:hint="cs"/>
          <w:sz w:val="28"/>
          <w:szCs w:val="28"/>
          <w:u w:val="single"/>
          <w:rtl/>
        </w:rPr>
        <w:t>تبصره 1</w:t>
      </w:r>
      <w:r w:rsidRPr="00A92B13">
        <w:rPr>
          <w:rFonts w:cs="B Nazanin" w:hint="cs"/>
          <w:sz w:val="28"/>
          <w:szCs w:val="28"/>
          <w:rtl/>
        </w:rPr>
        <w:t>-اکثریت لازم جهت تشکیل مجمع عمومی فوق العاده نوبت اول همان شرایط مجمع عمومی عادی می باشد و در نوبت دوم با حضور بیش از یک سوم اعضاء که</w:t>
      </w:r>
      <w:r w:rsidR="00BC574A">
        <w:rPr>
          <w:rFonts w:cs="B Nazanin" w:hint="cs"/>
          <w:sz w:val="28"/>
          <w:szCs w:val="28"/>
          <w:rtl/>
        </w:rPr>
        <w:t xml:space="preserve"> حق رأ</w:t>
      </w:r>
      <w:r w:rsidRPr="00A92B13">
        <w:rPr>
          <w:rFonts w:cs="B Nazanin" w:hint="cs"/>
          <w:sz w:val="28"/>
          <w:szCs w:val="28"/>
          <w:rtl/>
        </w:rPr>
        <w:t>ی دارند تشکیل می گردد.</w:t>
      </w:r>
    </w:p>
    <w:p w:rsidR="00F4556C" w:rsidRPr="00A92B13" w:rsidRDefault="00F4556C" w:rsidP="00A92B13">
      <w:pPr>
        <w:jc w:val="both"/>
        <w:rPr>
          <w:rFonts w:cs="B Nazanin"/>
          <w:sz w:val="28"/>
          <w:szCs w:val="28"/>
          <w:rtl/>
        </w:rPr>
      </w:pPr>
      <w:r w:rsidRPr="00C02E9A">
        <w:rPr>
          <w:rFonts w:cs="B Nazanin" w:hint="cs"/>
          <w:sz w:val="28"/>
          <w:szCs w:val="28"/>
          <w:u w:val="single"/>
          <w:rtl/>
        </w:rPr>
        <w:t>تبصره 2-</w:t>
      </w:r>
      <w:r w:rsidRPr="00A92B13">
        <w:rPr>
          <w:rFonts w:cs="B Nazanin" w:hint="cs"/>
          <w:sz w:val="28"/>
          <w:szCs w:val="28"/>
          <w:rtl/>
        </w:rPr>
        <w:t xml:space="preserve"> تصمیمات مجمع عمومی فوق العاده با آرای دو سوم اعضای حاضر در جلسه معتبر خواهد بود.</w:t>
      </w:r>
    </w:p>
    <w:p w:rsidR="00F4556C" w:rsidRPr="00CA063E" w:rsidRDefault="00F4556C" w:rsidP="00CA063E">
      <w:pPr>
        <w:jc w:val="center"/>
        <w:rPr>
          <w:rFonts w:cs="B Nazanin"/>
          <w:b/>
          <w:bCs/>
          <w:sz w:val="28"/>
          <w:szCs w:val="28"/>
          <w:rtl/>
        </w:rPr>
      </w:pPr>
      <w:r w:rsidRPr="00CA063E">
        <w:rPr>
          <w:rFonts w:cs="B Nazanin" w:hint="cs"/>
          <w:b/>
          <w:bCs/>
          <w:sz w:val="28"/>
          <w:szCs w:val="28"/>
          <w:rtl/>
        </w:rPr>
        <w:t>ماده 17</w:t>
      </w:r>
    </w:p>
    <w:p w:rsidR="00F4556C" w:rsidRPr="00A92B13" w:rsidRDefault="00F4556C" w:rsidP="00A92B13">
      <w:pPr>
        <w:jc w:val="both"/>
        <w:rPr>
          <w:rFonts w:cs="B Nazanin"/>
          <w:sz w:val="28"/>
          <w:szCs w:val="28"/>
          <w:rtl/>
        </w:rPr>
      </w:pPr>
      <w:r w:rsidRPr="00A92B13">
        <w:rPr>
          <w:rFonts w:cs="B Nazanin" w:hint="cs"/>
          <w:sz w:val="28"/>
          <w:szCs w:val="28"/>
          <w:rtl/>
        </w:rPr>
        <w:t>وظایف مجمع عمومی فوق العاده:</w:t>
      </w:r>
    </w:p>
    <w:p w:rsidR="00F4556C" w:rsidRPr="00A92B13" w:rsidRDefault="00F4556C" w:rsidP="00A92B13">
      <w:pPr>
        <w:jc w:val="both"/>
        <w:rPr>
          <w:rFonts w:cs="B Nazanin"/>
          <w:sz w:val="28"/>
          <w:szCs w:val="28"/>
          <w:rtl/>
        </w:rPr>
      </w:pPr>
      <w:r w:rsidRPr="00A92B13">
        <w:rPr>
          <w:rFonts w:cs="B Nazanin" w:hint="cs"/>
          <w:sz w:val="28"/>
          <w:szCs w:val="28"/>
          <w:rtl/>
        </w:rPr>
        <w:t>1-تصویب تغییرات اساسنامه</w:t>
      </w:r>
    </w:p>
    <w:p w:rsidR="00F4556C" w:rsidRPr="00A92B13" w:rsidRDefault="00F4556C" w:rsidP="00A92B13">
      <w:pPr>
        <w:jc w:val="both"/>
        <w:rPr>
          <w:rFonts w:cs="B Nazanin"/>
          <w:sz w:val="28"/>
          <w:szCs w:val="28"/>
          <w:rtl/>
        </w:rPr>
      </w:pPr>
      <w:r w:rsidRPr="00A92B13">
        <w:rPr>
          <w:rFonts w:cs="B Nazanin" w:hint="cs"/>
          <w:sz w:val="28"/>
          <w:szCs w:val="28"/>
          <w:rtl/>
        </w:rPr>
        <w:t>2-بررسی و تصویب یا رد انحلال</w:t>
      </w:r>
    </w:p>
    <w:p w:rsidR="00F4556C" w:rsidRPr="00A92B13" w:rsidRDefault="00F4556C" w:rsidP="00A92B13">
      <w:pPr>
        <w:jc w:val="both"/>
        <w:rPr>
          <w:rFonts w:cs="B Nazanin"/>
          <w:sz w:val="28"/>
          <w:szCs w:val="28"/>
          <w:rtl/>
        </w:rPr>
      </w:pPr>
      <w:r w:rsidRPr="00A92B13">
        <w:rPr>
          <w:rFonts w:cs="B Nazanin" w:hint="cs"/>
          <w:sz w:val="28"/>
          <w:szCs w:val="28"/>
          <w:rtl/>
        </w:rPr>
        <w:lastRenderedPageBreak/>
        <w:t>3-تغییر در میزان سرمایه</w:t>
      </w:r>
    </w:p>
    <w:p w:rsidR="00F4556C" w:rsidRPr="00A92B13" w:rsidRDefault="00F4556C" w:rsidP="00A92B13">
      <w:pPr>
        <w:jc w:val="both"/>
        <w:rPr>
          <w:rFonts w:cs="B Nazanin"/>
          <w:sz w:val="28"/>
          <w:szCs w:val="28"/>
          <w:rtl/>
        </w:rPr>
      </w:pPr>
      <w:r w:rsidRPr="00A92B13">
        <w:rPr>
          <w:rFonts w:cs="B Nazanin" w:hint="cs"/>
          <w:sz w:val="28"/>
          <w:szCs w:val="28"/>
          <w:rtl/>
        </w:rPr>
        <w:t>4-انحلال قبل از موعد</w:t>
      </w:r>
    </w:p>
    <w:p w:rsidR="00F4556C" w:rsidRPr="00A92B13" w:rsidRDefault="00F4556C" w:rsidP="00A92B13">
      <w:pPr>
        <w:jc w:val="both"/>
        <w:rPr>
          <w:rFonts w:cs="B Nazanin"/>
          <w:sz w:val="28"/>
          <w:szCs w:val="28"/>
          <w:rtl/>
        </w:rPr>
      </w:pPr>
      <w:r w:rsidRPr="00A92B13">
        <w:rPr>
          <w:rFonts w:cs="B Nazanin" w:hint="cs"/>
          <w:sz w:val="28"/>
          <w:szCs w:val="28"/>
          <w:rtl/>
        </w:rPr>
        <w:t>5-هرگونه تغییر در ماهیت</w:t>
      </w:r>
    </w:p>
    <w:p w:rsidR="00F4556C" w:rsidRPr="00CA063E" w:rsidRDefault="00F4556C" w:rsidP="00CA063E">
      <w:pPr>
        <w:jc w:val="center"/>
        <w:rPr>
          <w:rFonts w:cs="B Nazanin"/>
          <w:b/>
          <w:bCs/>
          <w:sz w:val="28"/>
          <w:szCs w:val="28"/>
          <w:rtl/>
        </w:rPr>
      </w:pPr>
      <w:r w:rsidRPr="00CA063E">
        <w:rPr>
          <w:rFonts w:cs="B Nazanin" w:hint="cs"/>
          <w:b/>
          <w:bCs/>
          <w:sz w:val="28"/>
          <w:szCs w:val="28"/>
          <w:rtl/>
        </w:rPr>
        <w:t>ماده 18</w:t>
      </w:r>
    </w:p>
    <w:p w:rsidR="00F4556C" w:rsidRPr="00A92B13" w:rsidRDefault="00F4556C" w:rsidP="00A92B13">
      <w:pPr>
        <w:jc w:val="both"/>
        <w:rPr>
          <w:rFonts w:cs="B Nazanin"/>
          <w:sz w:val="28"/>
          <w:szCs w:val="28"/>
          <w:rtl/>
        </w:rPr>
      </w:pPr>
      <w:r w:rsidRPr="00A92B13">
        <w:rPr>
          <w:rFonts w:cs="B Nazanin" w:hint="cs"/>
          <w:sz w:val="28"/>
          <w:szCs w:val="28"/>
          <w:rtl/>
        </w:rPr>
        <w:t>مجامع عمومی توسط هیات رئیسه ای مرکب از یک رئیس،یک منشی و دو ناظر اداره می شوند.</w:t>
      </w:r>
    </w:p>
    <w:p w:rsidR="00A1768F" w:rsidRPr="00A92B13" w:rsidRDefault="00A1768F" w:rsidP="00A92B13">
      <w:pPr>
        <w:jc w:val="both"/>
        <w:rPr>
          <w:rFonts w:cs="B Nazanin"/>
          <w:sz w:val="28"/>
          <w:szCs w:val="28"/>
          <w:rtl/>
        </w:rPr>
      </w:pPr>
      <w:r w:rsidRPr="00C02E9A">
        <w:rPr>
          <w:rFonts w:cs="B Nazanin" w:hint="cs"/>
          <w:sz w:val="28"/>
          <w:szCs w:val="28"/>
          <w:u w:val="single"/>
          <w:rtl/>
        </w:rPr>
        <w:t>تبصره 1-</w:t>
      </w:r>
      <w:r w:rsidRPr="00A92B13">
        <w:rPr>
          <w:rFonts w:cs="B Nazanin" w:hint="cs"/>
          <w:sz w:val="28"/>
          <w:szCs w:val="28"/>
          <w:rtl/>
        </w:rPr>
        <w:t xml:space="preserve">اعضای هیات رئیسه با اعلام قبولی نامزدی خود در مجمع عمومی انتخاب خواهند شد. در جلساتی که به منظور انتخاب اعضای هیات هیات مدیره و بازرسین برگزار می شود، اعضای هیات رئیسه مجمع نباید </w:t>
      </w:r>
      <w:r w:rsidR="00C42B99" w:rsidRPr="00A92B13">
        <w:rPr>
          <w:rFonts w:cs="B Nazanin" w:hint="cs"/>
          <w:sz w:val="28"/>
          <w:szCs w:val="28"/>
          <w:rtl/>
        </w:rPr>
        <w:t>از بین نامزد های هیات مدیره و بازرسان باشند.</w:t>
      </w:r>
    </w:p>
    <w:p w:rsidR="00C42B99" w:rsidRPr="00A92B13" w:rsidRDefault="00C42B99" w:rsidP="00A92B13">
      <w:pPr>
        <w:jc w:val="both"/>
        <w:rPr>
          <w:rFonts w:cs="B Nazanin"/>
          <w:sz w:val="28"/>
          <w:szCs w:val="28"/>
          <w:rtl/>
        </w:rPr>
      </w:pPr>
      <w:r w:rsidRPr="00C02E9A">
        <w:rPr>
          <w:rFonts w:cs="B Nazanin" w:hint="cs"/>
          <w:sz w:val="28"/>
          <w:szCs w:val="28"/>
          <w:u w:val="single"/>
          <w:rtl/>
        </w:rPr>
        <w:t>تبصره 2</w:t>
      </w:r>
      <w:r w:rsidRPr="00A92B13">
        <w:rPr>
          <w:rFonts w:cs="B Nazanin" w:hint="cs"/>
          <w:sz w:val="28"/>
          <w:szCs w:val="28"/>
          <w:rtl/>
        </w:rPr>
        <w:t xml:space="preserve">-رئیس هیات مدیره، </w:t>
      </w:r>
      <w:r w:rsidR="007F4ADF">
        <w:rPr>
          <w:rFonts w:cs="B Nazanin" w:hint="cs"/>
          <w:sz w:val="28"/>
          <w:szCs w:val="28"/>
          <w:rtl/>
        </w:rPr>
        <w:t>رئیس هیات رئیسه مجمع عمومی خواه</w:t>
      </w:r>
      <w:r w:rsidRPr="00A92B13">
        <w:rPr>
          <w:rFonts w:cs="B Nazanin" w:hint="cs"/>
          <w:sz w:val="28"/>
          <w:szCs w:val="28"/>
          <w:rtl/>
        </w:rPr>
        <w:t>د بود م</w:t>
      </w:r>
      <w:r w:rsidR="00BC574A">
        <w:rPr>
          <w:rFonts w:cs="B Nazanin" w:hint="cs"/>
          <w:sz w:val="28"/>
          <w:szCs w:val="28"/>
          <w:rtl/>
        </w:rPr>
        <w:t>گر اینکه موضوع عزل یا انتخاب هیأ</w:t>
      </w:r>
      <w:r w:rsidRPr="00A92B13">
        <w:rPr>
          <w:rFonts w:cs="B Nazanin" w:hint="cs"/>
          <w:sz w:val="28"/>
          <w:szCs w:val="28"/>
          <w:rtl/>
        </w:rPr>
        <w:t>ت مدیره در دستور کار مجمع عمومی باشد.</w:t>
      </w:r>
    </w:p>
    <w:p w:rsidR="00C42B99" w:rsidRPr="00947D4D" w:rsidRDefault="00C42B99" w:rsidP="00A92B13">
      <w:pPr>
        <w:jc w:val="both"/>
        <w:rPr>
          <w:rFonts w:cs="B Nazanin"/>
          <w:sz w:val="28"/>
          <w:szCs w:val="28"/>
          <w:rtl/>
        </w:rPr>
      </w:pPr>
      <w:r w:rsidRPr="00947D4D">
        <w:rPr>
          <w:rFonts w:cs="B Nazanin" w:hint="cs"/>
          <w:sz w:val="28"/>
          <w:szCs w:val="28"/>
          <w:u w:val="single"/>
          <w:rtl/>
        </w:rPr>
        <w:t>تبصره 3-</w:t>
      </w:r>
      <w:r w:rsidRPr="00947D4D">
        <w:rPr>
          <w:rFonts w:cs="B Nazanin" w:hint="cs"/>
          <w:sz w:val="28"/>
          <w:szCs w:val="28"/>
          <w:rtl/>
        </w:rPr>
        <w:t>مجامع عمومی عادی، عادی به طور فوق العاده و مجمع عمومی فوق العاده، با نظارت مرجع صادرکننده پروانه فعالیت و دانشگاه علوم پزشکی ذیربط برگزار می شود.</w:t>
      </w:r>
    </w:p>
    <w:p w:rsidR="00C42B99" w:rsidRPr="00CA063E" w:rsidRDefault="00C42B99" w:rsidP="00CA063E">
      <w:pPr>
        <w:jc w:val="center"/>
        <w:rPr>
          <w:rFonts w:cs="B Nazanin"/>
          <w:b/>
          <w:bCs/>
          <w:sz w:val="28"/>
          <w:szCs w:val="28"/>
          <w:rtl/>
        </w:rPr>
      </w:pPr>
      <w:r w:rsidRPr="00CA063E">
        <w:rPr>
          <w:rFonts w:cs="B Nazanin" w:hint="cs"/>
          <w:b/>
          <w:bCs/>
          <w:sz w:val="28"/>
          <w:szCs w:val="28"/>
          <w:rtl/>
        </w:rPr>
        <w:t>ماده 19</w:t>
      </w:r>
    </w:p>
    <w:p w:rsidR="00C42B99" w:rsidRPr="00A92B13" w:rsidRDefault="00394D85" w:rsidP="00A92B13">
      <w:pPr>
        <w:jc w:val="both"/>
        <w:rPr>
          <w:rFonts w:cs="B Nazanin"/>
          <w:sz w:val="28"/>
          <w:szCs w:val="28"/>
          <w:rtl/>
        </w:rPr>
      </w:pPr>
      <w:r w:rsidRPr="00A92B13">
        <w:rPr>
          <w:rFonts w:cs="B Nazanin" w:hint="cs"/>
          <w:sz w:val="28"/>
          <w:szCs w:val="28"/>
          <w:rtl/>
        </w:rPr>
        <w:t>شرایط عضویت</w:t>
      </w:r>
    </w:p>
    <w:p w:rsidR="00394D85" w:rsidRPr="00A92B13" w:rsidRDefault="00394D85" w:rsidP="00A92B13">
      <w:pPr>
        <w:jc w:val="both"/>
        <w:rPr>
          <w:rFonts w:cs="B Nazanin"/>
          <w:sz w:val="28"/>
          <w:szCs w:val="28"/>
          <w:rtl/>
        </w:rPr>
      </w:pPr>
      <w:r w:rsidRPr="00A92B13">
        <w:rPr>
          <w:rFonts w:cs="B Nazanin" w:hint="cs"/>
          <w:sz w:val="28"/>
          <w:szCs w:val="28"/>
          <w:rtl/>
        </w:rPr>
        <w:t>عضویت در موسسه بر دو نوع است:</w:t>
      </w:r>
    </w:p>
    <w:p w:rsidR="00394D85" w:rsidRPr="00A92B13" w:rsidRDefault="00394D85" w:rsidP="00A92B13">
      <w:pPr>
        <w:jc w:val="both"/>
        <w:rPr>
          <w:rFonts w:cs="B Nazanin"/>
          <w:sz w:val="28"/>
          <w:szCs w:val="28"/>
          <w:rtl/>
        </w:rPr>
      </w:pPr>
      <w:r w:rsidRPr="00A92B13">
        <w:rPr>
          <w:rFonts w:cs="B Nazanin" w:hint="cs"/>
          <w:sz w:val="28"/>
          <w:szCs w:val="28"/>
          <w:rtl/>
        </w:rPr>
        <w:t>اعضای اصلی شامل افرادی است که بخش قابل توجهی از منابع مالی و تجهیزاتی موسسه را تامین نمایند و به صورت داوطلبانه در تامین منابع مالی یا اجرای اهداف موسسه مشارکت می نمایند.</w:t>
      </w:r>
      <w:r w:rsidR="00BC574A">
        <w:rPr>
          <w:rFonts w:cs="B Nazanin" w:hint="cs"/>
          <w:sz w:val="28"/>
          <w:szCs w:val="28"/>
          <w:rtl/>
        </w:rPr>
        <w:t xml:space="preserve"> اعضای اصلی دارای حق رأی و حق نامزدی هیأ</w:t>
      </w:r>
      <w:r w:rsidRPr="00A92B13">
        <w:rPr>
          <w:rFonts w:cs="B Nazanin" w:hint="cs"/>
          <w:sz w:val="28"/>
          <w:szCs w:val="28"/>
          <w:rtl/>
        </w:rPr>
        <w:t>ت مدیره و بازرسی هستند و حق عضویت پرداخت می کنند.</w:t>
      </w:r>
    </w:p>
    <w:p w:rsidR="00394D85" w:rsidRPr="00A92B13" w:rsidRDefault="00394D85" w:rsidP="00A92B13">
      <w:pPr>
        <w:jc w:val="both"/>
        <w:rPr>
          <w:rFonts w:cs="B Nazanin"/>
          <w:sz w:val="28"/>
          <w:szCs w:val="28"/>
          <w:rtl/>
        </w:rPr>
      </w:pPr>
      <w:r w:rsidRPr="00A92B13">
        <w:rPr>
          <w:rFonts w:cs="B Nazanin" w:hint="cs"/>
          <w:sz w:val="28"/>
          <w:szCs w:val="28"/>
          <w:rtl/>
        </w:rPr>
        <w:t>اعضای افتخاری شامل سایر افرادی</w:t>
      </w:r>
      <w:r w:rsidR="00BC574A">
        <w:rPr>
          <w:rFonts w:cs="B Nazanin" w:hint="cs"/>
          <w:sz w:val="28"/>
          <w:szCs w:val="28"/>
          <w:rtl/>
        </w:rPr>
        <w:t xml:space="preserve"> هستند که علاقمند به حمایت از مؤ</w:t>
      </w:r>
      <w:r w:rsidRPr="00A92B13">
        <w:rPr>
          <w:rFonts w:cs="B Nazanin" w:hint="cs"/>
          <w:sz w:val="28"/>
          <w:szCs w:val="28"/>
          <w:rtl/>
        </w:rPr>
        <w:t>سسه می باش</w:t>
      </w:r>
      <w:r w:rsidR="007F4ADF">
        <w:rPr>
          <w:rFonts w:cs="B Nazanin" w:hint="cs"/>
          <w:sz w:val="28"/>
          <w:szCs w:val="28"/>
          <w:rtl/>
        </w:rPr>
        <w:t>ن</w:t>
      </w:r>
      <w:r w:rsidRPr="00A92B13">
        <w:rPr>
          <w:rFonts w:cs="B Nazanin" w:hint="cs"/>
          <w:sz w:val="28"/>
          <w:szCs w:val="28"/>
          <w:rtl/>
        </w:rPr>
        <w:t xml:space="preserve">د. اعضای افتخاری </w:t>
      </w:r>
      <w:r w:rsidR="00BC574A">
        <w:rPr>
          <w:rFonts w:cs="B Nazanin" w:hint="cs"/>
          <w:sz w:val="28"/>
          <w:szCs w:val="28"/>
          <w:rtl/>
        </w:rPr>
        <w:t>فاقد حق رای و فاقد حق نامزدی هیأ</w:t>
      </w:r>
      <w:r w:rsidRPr="00A92B13">
        <w:rPr>
          <w:rFonts w:cs="B Nazanin" w:hint="cs"/>
          <w:sz w:val="28"/>
          <w:szCs w:val="28"/>
          <w:rtl/>
        </w:rPr>
        <w:t>ت مدیره و بازرسی هستند.</w:t>
      </w:r>
    </w:p>
    <w:p w:rsidR="00394D85" w:rsidRPr="00A92B13" w:rsidRDefault="00394D85" w:rsidP="00A92B13">
      <w:pPr>
        <w:jc w:val="both"/>
        <w:rPr>
          <w:rFonts w:cs="B Nazanin"/>
          <w:sz w:val="28"/>
          <w:szCs w:val="28"/>
          <w:rtl/>
        </w:rPr>
      </w:pPr>
      <w:r w:rsidRPr="00A92B13">
        <w:rPr>
          <w:rFonts w:cs="B Nazanin" w:hint="cs"/>
          <w:sz w:val="28"/>
          <w:szCs w:val="28"/>
          <w:rtl/>
        </w:rPr>
        <w:t>فهرست اعضای اصل</w:t>
      </w:r>
      <w:r w:rsidR="00BC574A">
        <w:rPr>
          <w:rFonts w:cs="B Nazanin" w:hint="cs"/>
          <w:sz w:val="28"/>
          <w:szCs w:val="28"/>
          <w:rtl/>
        </w:rPr>
        <w:t>ی موسسه به صورت سالیانه توسط هیأ</w:t>
      </w:r>
      <w:r w:rsidRPr="00A92B13">
        <w:rPr>
          <w:rFonts w:cs="B Nazanin" w:hint="cs"/>
          <w:sz w:val="28"/>
          <w:szCs w:val="28"/>
          <w:rtl/>
        </w:rPr>
        <w:t>ت مدیره تهیه و به تایید بازرسین خواهد رسید.</w:t>
      </w:r>
    </w:p>
    <w:p w:rsidR="00394D85" w:rsidRPr="00CA063E" w:rsidRDefault="00394D85" w:rsidP="00CA063E">
      <w:pPr>
        <w:jc w:val="center"/>
        <w:rPr>
          <w:rFonts w:cs="B Nazanin"/>
          <w:b/>
          <w:bCs/>
          <w:sz w:val="28"/>
          <w:szCs w:val="28"/>
          <w:rtl/>
        </w:rPr>
      </w:pPr>
      <w:r w:rsidRPr="00CA063E">
        <w:rPr>
          <w:rFonts w:cs="B Nazanin" w:hint="cs"/>
          <w:b/>
          <w:bCs/>
          <w:sz w:val="28"/>
          <w:szCs w:val="28"/>
          <w:rtl/>
        </w:rPr>
        <w:t>ماده 20</w:t>
      </w:r>
    </w:p>
    <w:p w:rsidR="00394D85" w:rsidRPr="00A92B13" w:rsidRDefault="00BC574A" w:rsidP="00A92B13">
      <w:pPr>
        <w:jc w:val="both"/>
        <w:rPr>
          <w:rFonts w:cs="B Nazanin"/>
          <w:sz w:val="28"/>
          <w:szCs w:val="28"/>
          <w:rtl/>
        </w:rPr>
      </w:pPr>
      <w:r>
        <w:rPr>
          <w:rFonts w:cs="B Nazanin" w:hint="cs"/>
          <w:sz w:val="28"/>
          <w:szCs w:val="28"/>
          <w:rtl/>
        </w:rPr>
        <w:t>هیأ</w:t>
      </w:r>
      <w:r w:rsidR="00394D85" w:rsidRPr="00A92B13">
        <w:rPr>
          <w:rFonts w:cs="B Nazanin" w:hint="cs"/>
          <w:sz w:val="28"/>
          <w:szCs w:val="28"/>
          <w:rtl/>
        </w:rPr>
        <w:t>ت مدیره</w:t>
      </w:r>
    </w:p>
    <w:p w:rsidR="00394D85" w:rsidRPr="00A92B13" w:rsidRDefault="00BC574A" w:rsidP="007F4ADF">
      <w:pPr>
        <w:jc w:val="both"/>
        <w:rPr>
          <w:rFonts w:cs="B Nazanin"/>
          <w:sz w:val="28"/>
          <w:szCs w:val="28"/>
          <w:rtl/>
        </w:rPr>
      </w:pPr>
      <w:r>
        <w:rPr>
          <w:rFonts w:cs="B Nazanin" w:hint="cs"/>
          <w:sz w:val="28"/>
          <w:szCs w:val="28"/>
          <w:rtl/>
        </w:rPr>
        <w:t>مؤ</w:t>
      </w:r>
      <w:r w:rsidR="00394D85" w:rsidRPr="00A92B13">
        <w:rPr>
          <w:rFonts w:cs="B Nazanin" w:hint="cs"/>
          <w:sz w:val="28"/>
          <w:szCs w:val="28"/>
          <w:rtl/>
        </w:rPr>
        <w:t xml:space="preserve">سسه دارای هیات مدیره ای مرکب از 5 نفر عضو اصلی </w:t>
      </w:r>
      <w:r w:rsidR="007F4ADF">
        <w:rPr>
          <w:rFonts w:cs="B Nazanin" w:hint="cs"/>
          <w:sz w:val="28"/>
          <w:szCs w:val="28"/>
          <w:rtl/>
        </w:rPr>
        <w:t>و 2 نفر عضو علی البدل خواهد بود و</w:t>
      </w:r>
      <w:r w:rsidR="007F4ADF" w:rsidRPr="007F4ADF">
        <w:rPr>
          <w:rFonts w:cs="B Nazanin" w:hint="cs"/>
          <w:sz w:val="28"/>
          <w:szCs w:val="28"/>
          <w:rtl/>
        </w:rPr>
        <w:t xml:space="preserve"> </w:t>
      </w:r>
      <w:r w:rsidR="007F4ADF">
        <w:rPr>
          <w:rFonts w:cs="B Nazanin" w:hint="cs"/>
          <w:sz w:val="28"/>
          <w:szCs w:val="28"/>
          <w:rtl/>
        </w:rPr>
        <w:t>یک پنجم اعضای هیأ</w:t>
      </w:r>
      <w:r w:rsidR="007F4ADF" w:rsidRPr="00A92B13">
        <w:rPr>
          <w:rFonts w:cs="B Nazanin" w:hint="cs"/>
          <w:sz w:val="28"/>
          <w:szCs w:val="28"/>
          <w:rtl/>
        </w:rPr>
        <w:t xml:space="preserve">ت مدیره باید از صلاحیت تخصصی برخوردار باشند.احراز صلاحیت تخصصی توسط دانشگاه علوم </w:t>
      </w:r>
      <w:r w:rsidR="007F4ADF" w:rsidRPr="00A92B13">
        <w:rPr>
          <w:rFonts w:cs="B Nazanin" w:hint="cs"/>
          <w:sz w:val="28"/>
          <w:szCs w:val="28"/>
          <w:rtl/>
        </w:rPr>
        <w:lastRenderedPageBreak/>
        <w:t>پزشک</w:t>
      </w:r>
      <w:r w:rsidR="007F4ADF">
        <w:rPr>
          <w:rFonts w:cs="B Nazanin" w:hint="cs"/>
          <w:sz w:val="28"/>
          <w:szCs w:val="28"/>
          <w:rtl/>
        </w:rPr>
        <w:t>ی ذیربط به عنوان دستگاه تخصصی مؤسسه صورت می پذیرد</w:t>
      </w:r>
      <w:r w:rsidR="007F4ADF">
        <w:rPr>
          <w:rFonts w:cs="Times New Roman" w:hint="cs"/>
          <w:sz w:val="28"/>
          <w:szCs w:val="28"/>
          <w:rtl/>
        </w:rPr>
        <w:t xml:space="preserve">؛ </w:t>
      </w:r>
      <w:r w:rsidR="007F4ADF" w:rsidRPr="007F4ADF">
        <w:rPr>
          <w:rFonts w:cs="B Nazanin" w:hint="cs"/>
          <w:sz w:val="28"/>
          <w:szCs w:val="28"/>
          <w:rtl/>
        </w:rPr>
        <w:t>همچنین</w:t>
      </w:r>
      <w:r w:rsidR="007F4ADF">
        <w:rPr>
          <w:rFonts w:cs="Times New Roman" w:hint="cs"/>
          <w:sz w:val="28"/>
          <w:szCs w:val="28"/>
          <w:rtl/>
        </w:rPr>
        <w:t xml:space="preserve"> </w:t>
      </w:r>
      <w:r w:rsidR="007F4ADF" w:rsidRPr="00A92B13">
        <w:rPr>
          <w:rFonts w:cs="B Nazanin" w:hint="cs"/>
          <w:sz w:val="28"/>
          <w:szCs w:val="28"/>
          <w:rtl/>
        </w:rPr>
        <w:t>نداشتن سابقه کیفری و محرومیت از حقوق اجتماعی</w:t>
      </w:r>
      <w:r w:rsidR="007F4ADF">
        <w:rPr>
          <w:rFonts w:cs="B Nazanin" w:hint="cs"/>
          <w:sz w:val="28"/>
          <w:szCs w:val="28"/>
          <w:rtl/>
        </w:rPr>
        <w:t xml:space="preserve"> شرط لازم برای تصدی هیئت مدیره می باشد.</w:t>
      </w:r>
    </w:p>
    <w:p w:rsidR="00394D85" w:rsidRPr="00A92B13" w:rsidRDefault="00394D85" w:rsidP="00A92B13">
      <w:pPr>
        <w:jc w:val="both"/>
        <w:rPr>
          <w:rFonts w:cs="B Nazanin"/>
          <w:sz w:val="28"/>
          <w:szCs w:val="28"/>
          <w:rtl/>
        </w:rPr>
      </w:pPr>
      <w:r w:rsidRPr="00C02E9A">
        <w:rPr>
          <w:rFonts w:cs="B Nazanin" w:hint="cs"/>
          <w:sz w:val="28"/>
          <w:szCs w:val="28"/>
          <w:u w:val="single"/>
          <w:rtl/>
        </w:rPr>
        <w:t>تبصره 1-</w:t>
      </w:r>
      <w:r w:rsidR="00BC574A">
        <w:rPr>
          <w:rFonts w:cs="B Nazanin" w:hint="cs"/>
          <w:sz w:val="28"/>
          <w:szCs w:val="28"/>
          <w:rtl/>
        </w:rPr>
        <w:t>جلسات هیأ</w:t>
      </w:r>
      <w:r w:rsidRPr="00A92B13">
        <w:rPr>
          <w:rFonts w:cs="B Nazanin" w:hint="cs"/>
          <w:sz w:val="28"/>
          <w:szCs w:val="28"/>
          <w:rtl/>
        </w:rPr>
        <w:t>ت مدیره با حضور بیش</w:t>
      </w:r>
      <w:r w:rsidR="00BC574A">
        <w:rPr>
          <w:rFonts w:cs="B Nazanin" w:hint="cs"/>
          <w:sz w:val="28"/>
          <w:szCs w:val="28"/>
          <w:rtl/>
        </w:rPr>
        <w:t xml:space="preserve"> از نصف بعلاوه یک اعضای اصلی هیأ</w:t>
      </w:r>
      <w:r w:rsidRPr="00A92B13">
        <w:rPr>
          <w:rFonts w:cs="B Nazanin" w:hint="cs"/>
          <w:sz w:val="28"/>
          <w:szCs w:val="28"/>
          <w:rtl/>
        </w:rPr>
        <w:t>ت مدیره رسمیت یافته و تصمیمات متخذه با اکثریت آراء حاضرین معتبر خواهد بود.</w:t>
      </w:r>
    </w:p>
    <w:p w:rsidR="00394D85" w:rsidRPr="00A92B13" w:rsidRDefault="00394D85" w:rsidP="00A92B13">
      <w:pPr>
        <w:jc w:val="both"/>
        <w:rPr>
          <w:rFonts w:cs="B Nazanin"/>
          <w:sz w:val="28"/>
          <w:szCs w:val="28"/>
          <w:rtl/>
        </w:rPr>
      </w:pPr>
      <w:r w:rsidRPr="00C02E9A">
        <w:rPr>
          <w:rFonts w:cs="B Nazanin" w:hint="cs"/>
          <w:sz w:val="28"/>
          <w:szCs w:val="28"/>
          <w:u w:val="single"/>
          <w:rtl/>
        </w:rPr>
        <w:t>تبصره 2</w:t>
      </w:r>
      <w:r w:rsidRPr="00A92B13">
        <w:rPr>
          <w:rFonts w:cs="B Nazanin" w:hint="cs"/>
          <w:sz w:val="28"/>
          <w:szCs w:val="28"/>
          <w:rtl/>
        </w:rPr>
        <w:t>-شرکت اعضای هیات مدیره در جلسات ضروریست و غیبت هریک از اعضاء بدون عذر موجه و بدون اطلاع قبلی تا 3 جلسه متوالی یا 5 جلسه متناوب در طول سا</w:t>
      </w:r>
      <w:r w:rsidR="00BC574A">
        <w:rPr>
          <w:rFonts w:cs="B Nazanin" w:hint="cs"/>
          <w:sz w:val="28"/>
          <w:szCs w:val="28"/>
          <w:rtl/>
        </w:rPr>
        <w:t>ل</w:t>
      </w:r>
      <w:r w:rsidRPr="00A92B13">
        <w:rPr>
          <w:rFonts w:cs="B Nazanin" w:hint="cs"/>
          <w:sz w:val="28"/>
          <w:szCs w:val="28"/>
          <w:rtl/>
        </w:rPr>
        <w:t xml:space="preserve"> در حکم استعفای عضو غایب خواهد بود.</w:t>
      </w:r>
    </w:p>
    <w:p w:rsidR="00394D85" w:rsidRPr="00A92B13" w:rsidRDefault="00394D85" w:rsidP="00A92B13">
      <w:pPr>
        <w:jc w:val="both"/>
        <w:rPr>
          <w:rFonts w:cs="B Nazanin"/>
          <w:sz w:val="28"/>
          <w:szCs w:val="28"/>
          <w:rtl/>
        </w:rPr>
      </w:pPr>
      <w:r w:rsidRPr="00C02E9A">
        <w:rPr>
          <w:rFonts w:cs="B Nazanin" w:hint="cs"/>
          <w:sz w:val="28"/>
          <w:szCs w:val="28"/>
          <w:u w:val="single"/>
          <w:rtl/>
        </w:rPr>
        <w:t>تبصره 3-</w:t>
      </w:r>
      <w:r w:rsidRPr="00A92B13">
        <w:rPr>
          <w:rFonts w:cs="B Nazanin" w:hint="cs"/>
          <w:sz w:val="28"/>
          <w:szCs w:val="28"/>
          <w:rtl/>
        </w:rPr>
        <w:t>دعوت از اعضای هیات مدیره می بایست حداقل 7 روز قبل از تشکیل جلسه به صورت قانونی انجام پذیرد.</w:t>
      </w:r>
    </w:p>
    <w:p w:rsidR="00394D85" w:rsidRPr="00CA063E" w:rsidRDefault="00394D85" w:rsidP="007F4ADF">
      <w:pPr>
        <w:jc w:val="center"/>
        <w:rPr>
          <w:rFonts w:cs="B Nazanin"/>
          <w:b/>
          <w:bCs/>
          <w:sz w:val="28"/>
          <w:szCs w:val="28"/>
          <w:rtl/>
        </w:rPr>
      </w:pPr>
      <w:r w:rsidRPr="00CA063E">
        <w:rPr>
          <w:rFonts w:cs="B Nazanin" w:hint="cs"/>
          <w:b/>
          <w:bCs/>
          <w:sz w:val="28"/>
          <w:szCs w:val="28"/>
          <w:rtl/>
        </w:rPr>
        <w:t>ماده 21</w:t>
      </w:r>
    </w:p>
    <w:p w:rsidR="00394D85" w:rsidRPr="00A92B13" w:rsidRDefault="00394D85" w:rsidP="00A92B13">
      <w:pPr>
        <w:jc w:val="both"/>
        <w:rPr>
          <w:rFonts w:cs="B Nazanin"/>
          <w:sz w:val="28"/>
          <w:szCs w:val="28"/>
          <w:rtl/>
        </w:rPr>
      </w:pPr>
      <w:r w:rsidRPr="00A92B13">
        <w:rPr>
          <w:rFonts w:cs="B Nazanin" w:hint="cs"/>
          <w:sz w:val="28"/>
          <w:szCs w:val="28"/>
          <w:rtl/>
        </w:rPr>
        <w:t xml:space="preserve">در صورت استعفا یا فوت یا سلب شرایط از هریک از اعضای هیات مدیره یا بازرسین، </w:t>
      </w:r>
      <w:r w:rsidR="00E867B8" w:rsidRPr="00A92B13">
        <w:rPr>
          <w:rFonts w:cs="B Nazanin" w:hint="cs"/>
          <w:sz w:val="28"/>
          <w:szCs w:val="28"/>
          <w:rtl/>
        </w:rPr>
        <w:t>عضو علی البدل برای مدت باقی مانده هیات مدیره یا بازرسی جایگزین عضو اصلی خواهد شد و انجام وظایف طبق مفاد اساسنامه را برعهده خواهد داشت.</w:t>
      </w:r>
    </w:p>
    <w:p w:rsidR="00E867B8" w:rsidRPr="00A92B13" w:rsidRDefault="00BC574A" w:rsidP="00A92B13">
      <w:pPr>
        <w:jc w:val="both"/>
        <w:rPr>
          <w:rFonts w:cs="B Nazanin"/>
          <w:sz w:val="28"/>
          <w:szCs w:val="28"/>
          <w:rtl/>
        </w:rPr>
      </w:pPr>
      <w:r>
        <w:rPr>
          <w:rFonts w:cs="B Nazanin" w:hint="cs"/>
          <w:sz w:val="28"/>
          <w:szCs w:val="28"/>
          <w:rtl/>
        </w:rPr>
        <w:t>در صورتیکه تعداد اعضای هیأ</w:t>
      </w:r>
      <w:r w:rsidR="00E867B8" w:rsidRPr="00A92B13">
        <w:rPr>
          <w:rFonts w:cs="B Nazanin" w:hint="cs"/>
          <w:sz w:val="28"/>
          <w:szCs w:val="28"/>
          <w:rtl/>
        </w:rPr>
        <w:t>ت مدیره یا بازرسین به هر دلیل کمتر از تعداد اصلی شود و ورود اعضاء علی البدل نیز موجب تکمیل آن نشود انتخابات مجدد مجمع عمومی حسب مورد به صورت عادی یا به صورت فوق العاده جهت ترمیم اعضاء برگزار خواهد شد.</w:t>
      </w:r>
    </w:p>
    <w:p w:rsidR="00E867B8" w:rsidRPr="008852A7" w:rsidRDefault="00E867B8" w:rsidP="008852A7">
      <w:pPr>
        <w:jc w:val="center"/>
        <w:rPr>
          <w:rFonts w:cs="B Nazanin"/>
          <w:b/>
          <w:bCs/>
          <w:sz w:val="28"/>
          <w:szCs w:val="28"/>
          <w:rtl/>
        </w:rPr>
      </w:pPr>
      <w:r w:rsidRPr="008852A7">
        <w:rPr>
          <w:rFonts w:cs="B Nazanin" w:hint="cs"/>
          <w:b/>
          <w:bCs/>
          <w:sz w:val="28"/>
          <w:szCs w:val="28"/>
          <w:rtl/>
        </w:rPr>
        <w:t>ماده 22</w:t>
      </w:r>
    </w:p>
    <w:p w:rsidR="00E867B8" w:rsidRPr="00A92B13" w:rsidRDefault="00BC574A" w:rsidP="00A92B13">
      <w:pPr>
        <w:jc w:val="both"/>
        <w:rPr>
          <w:rFonts w:cs="B Nazanin"/>
          <w:sz w:val="28"/>
          <w:szCs w:val="28"/>
          <w:rtl/>
        </w:rPr>
      </w:pPr>
      <w:r>
        <w:rPr>
          <w:rFonts w:cs="B Nazanin" w:hint="cs"/>
          <w:sz w:val="28"/>
          <w:szCs w:val="28"/>
          <w:rtl/>
        </w:rPr>
        <w:t>هیأ</w:t>
      </w:r>
      <w:r w:rsidR="00E867B8" w:rsidRPr="00A92B13">
        <w:rPr>
          <w:rFonts w:cs="B Nazanin" w:hint="cs"/>
          <w:sz w:val="28"/>
          <w:szCs w:val="28"/>
          <w:rtl/>
        </w:rPr>
        <w:t>ت مدیر</w:t>
      </w:r>
      <w:r w:rsidR="007F4ADF">
        <w:rPr>
          <w:rFonts w:cs="B Nazanin" w:hint="cs"/>
          <w:sz w:val="28"/>
          <w:szCs w:val="28"/>
          <w:rtl/>
        </w:rPr>
        <w:t>ه علاوه بر جلسات</w:t>
      </w:r>
      <w:r w:rsidR="00E867B8" w:rsidRPr="00A92B13">
        <w:rPr>
          <w:rFonts w:cs="B Nazanin" w:hint="cs"/>
          <w:sz w:val="28"/>
          <w:szCs w:val="28"/>
          <w:rtl/>
        </w:rPr>
        <w:t xml:space="preserve"> </w:t>
      </w:r>
      <w:r w:rsidR="00947D4D">
        <w:rPr>
          <w:rFonts w:cs="B Nazanin" w:hint="cs"/>
          <w:sz w:val="28"/>
          <w:szCs w:val="28"/>
          <w:rtl/>
        </w:rPr>
        <w:t xml:space="preserve">مرتب </w:t>
      </w:r>
      <w:r w:rsidR="00E867B8" w:rsidRPr="00A92B13">
        <w:rPr>
          <w:rFonts w:cs="B Nazanin" w:hint="cs"/>
          <w:sz w:val="28"/>
          <w:szCs w:val="28"/>
          <w:rtl/>
        </w:rPr>
        <w:t>که حداقل ماهی یکبار تشکیل می شود بنا به ضرورت با دعوت کتبی ی</w:t>
      </w:r>
      <w:r w:rsidR="008852A7">
        <w:rPr>
          <w:rFonts w:cs="B Nazanin" w:hint="cs"/>
          <w:sz w:val="28"/>
          <w:szCs w:val="28"/>
          <w:rtl/>
        </w:rPr>
        <w:t>ا تلفنی رئیس یا نایب رئ</w:t>
      </w:r>
      <w:r w:rsidR="00E867B8" w:rsidRPr="00A92B13">
        <w:rPr>
          <w:rFonts w:cs="B Nazanin" w:hint="cs"/>
          <w:sz w:val="28"/>
          <w:szCs w:val="28"/>
          <w:rtl/>
        </w:rPr>
        <w:t>یس هیات مدیره، تشکیل جلسه فوق العاده خواهد داد.</w:t>
      </w:r>
    </w:p>
    <w:p w:rsidR="00E867B8" w:rsidRPr="00A92B13" w:rsidRDefault="00E867B8" w:rsidP="00A92B13">
      <w:pPr>
        <w:jc w:val="both"/>
        <w:rPr>
          <w:rFonts w:cs="B Nazanin"/>
          <w:sz w:val="28"/>
          <w:szCs w:val="28"/>
          <w:rtl/>
        </w:rPr>
      </w:pPr>
      <w:r w:rsidRPr="00C02E9A">
        <w:rPr>
          <w:rFonts w:cs="B Nazanin" w:hint="cs"/>
          <w:sz w:val="28"/>
          <w:szCs w:val="28"/>
          <w:u w:val="single"/>
          <w:rtl/>
        </w:rPr>
        <w:t>تبصره-</w:t>
      </w:r>
      <w:r w:rsidRPr="00A92B13">
        <w:rPr>
          <w:rFonts w:cs="B Nazanin" w:hint="cs"/>
          <w:sz w:val="28"/>
          <w:szCs w:val="28"/>
          <w:rtl/>
        </w:rPr>
        <w:t xml:space="preserve"> نحوه ت</w:t>
      </w:r>
      <w:r w:rsidR="00BC574A">
        <w:rPr>
          <w:rFonts w:cs="B Nazanin" w:hint="cs"/>
          <w:sz w:val="28"/>
          <w:szCs w:val="28"/>
          <w:rtl/>
        </w:rPr>
        <w:t>شکیل جلسات عادی و فوق العاده هیأ</w:t>
      </w:r>
      <w:r w:rsidRPr="00A92B13">
        <w:rPr>
          <w:rFonts w:cs="B Nazanin" w:hint="cs"/>
          <w:sz w:val="28"/>
          <w:szCs w:val="28"/>
          <w:rtl/>
        </w:rPr>
        <w:t>ت مدیره ، به موجب آیی</w:t>
      </w:r>
      <w:r w:rsidR="00BC574A">
        <w:rPr>
          <w:rFonts w:cs="B Nazanin" w:hint="cs"/>
          <w:sz w:val="28"/>
          <w:szCs w:val="28"/>
          <w:rtl/>
        </w:rPr>
        <w:t>ن نامه داخلی است که به تصویب هیأ</w:t>
      </w:r>
      <w:r w:rsidRPr="00A92B13">
        <w:rPr>
          <w:rFonts w:cs="B Nazanin" w:hint="cs"/>
          <w:sz w:val="28"/>
          <w:szCs w:val="28"/>
          <w:rtl/>
        </w:rPr>
        <w:t>ت مدیره خواهد رسید.</w:t>
      </w:r>
    </w:p>
    <w:p w:rsidR="00E867B8" w:rsidRPr="008852A7" w:rsidRDefault="00E867B8" w:rsidP="008852A7">
      <w:pPr>
        <w:jc w:val="center"/>
        <w:rPr>
          <w:rFonts w:cs="B Nazanin"/>
          <w:b/>
          <w:bCs/>
          <w:sz w:val="28"/>
          <w:szCs w:val="28"/>
          <w:rtl/>
        </w:rPr>
      </w:pPr>
      <w:r w:rsidRPr="008852A7">
        <w:rPr>
          <w:rFonts w:cs="B Nazanin" w:hint="cs"/>
          <w:b/>
          <w:bCs/>
          <w:sz w:val="28"/>
          <w:szCs w:val="28"/>
          <w:rtl/>
        </w:rPr>
        <w:t>ماده 23</w:t>
      </w:r>
    </w:p>
    <w:p w:rsidR="00E867B8" w:rsidRPr="00A92B13" w:rsidRDefault="00BC574A" w:rsidP="00902C65">
      <w:pPr>
        <w:jc w:val="both"/>
        <w:rPr>
          <w:rFonts w:cs="B Nazanin"/>
          <w:sz w:val="28"/>
          <w:szCs w:val="28"/>
          <w:rtl/>
        </w:rPr>
      </w:pPr>
      <w:r>
        <w:rPr>
          <w:rFonts w:cs="B Nazanin" w:hint="cs"/>
          <w:sz w:val="28"/>
          <w:szCs w:val="28"/>
          <w:rtl/>
        </w:rPr>
        <w:t>اعضای هیأ</w:t>
      </w:r>
      <w:r w:rsidR="00E867B8" w:rsidRPr="00A92B13">
        <w:rPr>
          <w:rFonts w:cs="B Nazanin" w:hint="cs"/>
          <w:sz w:val="28"/>
          <w:szCs w:val="28"/>
          <w:rtl/>
        </w:rPr>
        <w:t>ت مدیره</w:t>
      </w:r>
      <w:r w:rsidR="00902C65">
        <w:rPr>
          <w:rFonts w:cs="B Nazanin" w:hint="cs"/>
          <w:sz w:val="28"/>
          <w:szCs w:val="28"/>
          <w:rtl/>
        </w:rPr>
        <w:t xml:space="preserve"> بعد از انتخاب</w:t>
      </w:r>
      <w:r w:rsidR="00E867B8" w:rsidRPr="00A92B13">
        <w:rPr>
          <w:rFonts w:cs="B Nazanin" w:hint="cs"/>
          <w:sz w:val="28"/>
          <w:szCs w:val="28"/>
          <w:rtl/>
        </w:rPr>
        <w:t xml:space="preserve"> در اولین جلسه از بین </w:t>
      </w:r>
      <w:r w:rsidR="00233E0D">
        <w:rPr>
          <w:rFonts w:cs="B Nazanin" w:hint="cs"/>
          <w:sz w:val="28"/>
          <w:szCs w:val="28"/>
          <w:rtl/>
        </w:rPr>
        <w:t>خود یک نفر رئیس، یک نفر نایب رئی</w:t>
      </w:r>
      <w:r w:rsidR="00E867B8" w:rsidRPr="00A92B13">
        <w:rPr>
          <w:rFonts w:cs="B Nazanin" w:hint="cs"/>
          <w:sz w:val="28"/>
          <w:szCs w:val="28"/>
          <w:rtl/>
        </w:rPr>
        <w:t>س و یک نفر خزانه دار انتخاب خواهند نمود . ح</w:t>
      </w:r>
      <w:r w:rsidR="00902C65">
        <w:rPr>
          <w:rFonts w:cs="B Nazanin" w:hint="cs"/>
          <w:sz w:val="28"/>
          <w:szCs w:val="28"/>
          <w:rtl/>
        </w:rPr>
        <w:t>دود اختیارات آنها را اساسنامه یا</w:t>
      </w:r>
      <w:r w:rsidR="00E867B8" w:rsidRPr="00A92B13">
        <w:rPr>
          <w:rFonts w:cs="B Nazanin" w:hint="cs"/>
          <w:sz w:val="28"/>
          <w:szCs w:val="28"/>
          <w:rtl/>
        </w:rPr>
        <w:t xml:space="preserve"> آئین نامه ای که به تصویب مجمع عمومی اعضاء خواهد رسید مشخص می نماید.</w:t>
      </w:r>
    </w:p>
    <w:p w:rsidR="00E867B8" w:rsidRPr="00A92B13" w:rsidRDefault="00E867B8" w:rsidP="00A92B13">
      <w:pPr>
        <w:jc w:val="both"/>
        <w:rPr>
          <w:rFonts w:cs="B Nazanin"/>
          <w:sz w:val="28"/>
          <w:szCs w:val="28"/>
          <w:rtl/>
        </w:rPr>
      </w:pPr>
      <w:r w:rsidRPr="00C02E9A">
        <w:rPr>
          <w:rFonts w:cs="B Nazanin" w:hint="cs"/>
          <w:sz w:val="28"/>
          <w:szCs w:val="28"/>
          <w:u w:val="single"/>
          <w:rtl/>
        </w:rPr>
        <w:t>تبصره 1-</w:t>
      </w:r>
      <w:r w:rsidR="00272C72">
        <w:rPr>
          <w:rFonts w:cs="B Nazanin" w:hint="cs"/>
          <w:sz w:val="28"/>
          <w:szCs w:val="28"/>
          <w:rtl/>
        </w:rPr>
        <w:t xml:space="preserve"> هیأ</w:t>
      </w:r>
      <w:r w:rsidRPr="00A92B13">
        <w:rPr>
          <w:rFonts w:cs="B Nazanin" w:hint="cs"/>
          <w:sz w:val="28"/>
          <w:szCs w:val="28"/>
          <w:rtl/>
        </w:rPr>
        <w:t>ت مدیره موظف است پس از تعیین سمت ها، حداکثر تا یک هفته از بین خود یا خارج یک نفر را به سمت مدیر ع</w:t>
      </w:r>
      <w:r w:rsidR="00902C65">
        <w:rPr>
          <w:rFonts w:cs="B Nazanin" w:hint="cs"/>
          <w:sz w:val="28"/>
          <w:szCs w:val="28"/>
          <w:rtl/>
        </w:rPr>
        <w:t>امل انتخاب نموده و حدود اختیارات</w:t>
      </w:r>
      <w:r w:rsidRPr="00A92B13">
        <w:rPr>
          <w:rFonts w:cs="B Nazanin" w:hint="cs"/>
          <w:sz w:val="28"/>
          <w:szCs w:val="28"/>
          <w:rtl/>
        </w:rPr>
        <w:t xml:space="preserve"> و مدت تصدی و حق الزحمه او را تعیین کند.</w:t>
      </w:r>
    </w:p>
    <w:p w:rsidR="00E867B8" w:rsidRPr="00A92B13" w:rsidRDefault="00E867B8" w:rsidP="00A92B13">
      <w:pPr>
        <w:jc w:val="both"/>
        <w:rPr>
          <w:rFonts w:cs="B Nazanin"/>
          <w:sz w:val="28"/>
          <w:szCs w:val="28"/>
          <w:rtl/>
        </w:rPr>
      </w:pPr>
      <w:r w:rsidRPr="00C02E9A">
        <w:rPr>
          <w:rFonts w:cs="B Nazanin" w:hint="cs"/>
          <w:sz w:val="28"/>
          <w:szCs w:val="28"/>
          <w:u w:val="single"/>
          <w:rtl/>
        </w:rPr>
        <w:lastRenderedPageBreak/>
        <w:t>تبصره 2-</w:t>
      </w:r>
      <w:r w:rsidR="00272C72">
        <w:rPr>
          <w:rFonts w:cs="B Nazanin" w:hint="cs"/>
          <w:sz w:val="28"/>
          <w:szCs w:val="28"/>
          <w:rtl/>
        </w:rPr>
        <w:t>مدیرعامل نمی تواند در عین حال رئیس هیأ</w:t>
      </w:r>
      <w:r w:rsidRPr="00A92B13">
        <w:rPr>
          <w:rFonts w:cs="B Nazanin" w:hint="cs"/>
          <w:sz w:val="28"/>
          <w:szCs w:val="28"/>
          <w:rtl/>
        </w:rPr>
        <w:t>ت مدیره باشد مگر با تصویب سه چهارم اعضای م</w:t>
      </w:r>
      <w:r w:rsidR="00E123DE" w:rsidRPr="00A92B13">
        <w:rPr>
          <w:rFonts w:cs="B Nazanin" w:hint="cs"/>
          <w:sz w:val="28"/>
          <w:szCs w:val="28"/>
          <w:rtl/>
        </w:rPr>
        <w:t>جمع عمومی</w:t>
      </w:r>
    </w:p>
    <w:p w:rsidR="00E123DE" w:rsidRPr="00A92B13" w:rsidRDefault="00E123DE" w:rsidP="00A92B13">
      <w:pPr>
        <w:jc w:val="both"/>
        <w:rPr>
          <w:rFonts w:cs="B Nazanin"/>
          <w:sz w:val="28"/>
          <w:szCs w:val="28"/>
          <w:rtl/>
        </w:rPr>
      </w:pPr>
      <w:r w:rsidRPr="00C02E9A">
        <w:rPr>
          <w:rFonts w:cs="B Nazanin" w:hint="cs"/>
          <w:sz w:val="28"/>
          <w:szCs w:val="28"/>
          <w:u w:val="single"/>
          <w:rtl/>
        </w:rPr>
        <w:t>تبصره 3</w:t>
      </w:r>
      <w:r w:rsidR="00272C72">
        <w:rPr>
          <w:rFonts w:cs="B Nazanin" w:hint="cs"/>
          <w:sz w:val="28"/>
          <w:szCs w:val="28"/>
          <w:rtl/>
        </w:rPr>
        <w:t>-هیأ</w:t>
      </w:r>
      <w:r w:rsidRPr="00A92B13">
        <w:rPr>
          <w:rFonts w:cs="B Nazanin" w:hint="cs"/>
          <w:sz w:val="28"/>
          <w:szCs w:val="28"/>
          <w:rtl/>
        </w:rPr>
        <w:t>ت مدیره در هر موقع می تواند افراد فوق الذکر را از سمت های مذکور عزل کند.</w:t>
      </w:r>
    </w:p>
    <w:p w:rsidR="00E123DE" w:rsidRPr="00A92B13" w:rsidRDefault="00E123DE" w:rsidP="00A92B13">
      <w:pPr>
        <w:jc w:val="both"/>
        <w:rPr>
          <w:rFonts w:cs="B Nazanin"/>
          <w:sz w:val="28"/>
          <w:szCs w:val="28"/>
          <w:rtl/>
        </w:rPr>
      </w:pPr>
      <w:r w:rsidRPr="00C02E9A">
        <w:rPr>
          <w:rFonts w:cs="B Nazanin" w:hint="cs"/>
          <w:sz w:val="28"/>
          <w:szCs w:val="28"/>
          <w:u w:val="single"/>
          <w:rtl/>
        </w:rPr>
        <w:t>تبصره 4-</w:t>
      </w:r>
      <w:r w:rsidR="00272C72">
        <w:rPr>
          <w:rFonts w:cs="B Nazanin" w:hint="cs"/>
          <w:sz w:val="28"/>
          <w:szCs w:val="28"/>
          <w:rtl/>
        </w:rPr>
        <w:t>هیأ</w:t>
      </w:r>
      <w:r w:rsidRPr="00A92B13">
        <w:rPr>
          <w:rFonts w:cs="B Nazanin" w:hint="cs"/>
          <w:sz w:val="28"/>
          <w:szCs w:val="28"/>
          <w:rtl/>
        </w:rPr>
        <w:t>ت مدیره در صورت لزوم می تواند س</w:t>
      </w:r>
      <w:r w:rsidR="00272C72">
        <w:rPr>
          <w:rFonts w:cs="B Nazanin" w:hint="cs"/>
          <w:sz w:val="28"/>
          <w:szCs w:val="28"/>
          <w:rtl/>
        </w:rPr>
        <w:t>مت های دیگری برای سایر اعضای هیأ</w:t>
      </w:r>
      <w:r w:rsidRPr="00A92B13">
        <w:rPr>
          <w:rFonts w:cs="B Nazanin" w:hint="cs"/>
          <w:sz w:val="28"/>
          <w:szCs w:val="28"/>
          <w:rtl/>
        </w:rPr>
        <w:t>ت مدیره تعریف نماید.</w:t>
      </w:r>
    </w:p>
    <w:p w:rsidR="00E123DE" w:rsidRPr="00A92B13" w:rsidRDefault="00E123DE" w:rsidP="00A92B13">
      <w:pPr>
        <w:jc w:val="both"/>
        <w:rPr>
          <w:rFonts w:cs="B Nazanin"/>
          <w:sz w:val="28"/>
          <w:szCs w:val="28"/>
          <w:rtl/>
        </w:rPr>
      </w:pPr>
      <w:r w:rsidRPr="00C02E9A">
        <w:rPr>
          <w:rFonts w:cs="B Nazanin" w:hint="cs"/>
          <w:sz w:val="28"/>
          <w:szCs w:val="28"/>
          <w:u w:val="single"/>
          <w:rtl/>
        </w:rPr>
        <w:t>تبصره 5-</w:t>
      </w:r>
      <w:r w:rsidR="00272C72">
        <w:rPr>
          <w:rFonts w:cs="B Nazanin" w:hint="cs"/>
          <w:sz w:val="28"/>
          <w:szCs w:val="28"/>
          <w:rtl/>
        </w:rPr>
        <w:t xml:space="preserve"> هیأ</w:t>
      </w:r>
      <w:r w:rsidRPr="00A92B13">
        <w:rPr>
          <w:rFonts w:cs="B Nazanin" w:hint="cs"/>
          <w:sz w:val="28"/>
          <w:szCs w:val="28"/>
          <w:rtl/>
        </w:rPr>
        <w:t>ت مدیره یک نفر را به عنوان دبیر منصوب م</w:t>
      </w:r>
      <w:r w:rsidR="00272C72">
        <w:rPr>
          <w:rFonts w:cs="B Nazanin" w:hint="cs"/>
          <w:sz w:val="28"/>
          <w:szCs w:val="28"/>
          <w:rtl/>
        </w:rPr>
        <w:t>ی کند و شرح وظایف  دبیر توسط هیأ</w:t>
      </w:r>
      <w:r w:rsidRPr="00A92B13">
        <w:rPr>
          <w:rFonts w:cs="B Nazanin" w:hint="cs"/>
          <w:sz w:val="28"/>
          <w:szCs w:val="28"/>
          <w:rtl/>
        </w:rPr>
        <w:t>ت مدیره تعیین می شود.</w:t>
      </w:r>
    </w:p>
    <w:p w:rsidR="00E123DE" w:rsidRPr="00A92B13" w:rsidRDefault="00272C72" w:rsidP="00A92B13">
      <w:pPr>
        <w:jc w:val="both"/>
        <w:rPr>
          <w:rFonts w:cs="B Nazanin"/>
          <w:sz w:val="28"/>
          <w:szCs w:val="28"/>
          <w:rtl/>
        </w:rPr>
      </w:pPr>
      <w:r>
        <w:rPr>
          <w:rFonts w:cs="B Nazanin" w:hint="cs"/>
          <w:sz w:val="28"/>
          <w:szCs w:val="28"/>
          <w:rtl/>
        </w:rPr>
        <w:t>دبیر می تواند فردی خارح از هیأ</w:t>
      </w:r>
      <w:r w:rsidR="00E123DE" w:rsidRPr="00A92B13">
        <w:rPr>
          <w:rFonts w:cs="B Nazanin" w:hint="cs"/>
          <w:sz w:val="28"/>
          <w:szCs w:val="28"/>
          <w:rtl/>
        </w:rPr>
        <w:t>ت مدیره باشد و در خیریه های بیمارستانی دبیری به عهده مددکار بیمارستان است و وظایفش توسط هیئت مدیره تعیین می شود.</w:t>
      </w:r>
    </w:p>
    <w:p w:rsidR="00E123DE" w:rsidRPr="00A92B13" w:rsidRDefault="00E123DE" w:rsidP="00A92B13">
      <w:pPr>
        <w:jc w:val="both"/>
        <w:rPr>
          <w:rFonts w:cs="B Nazanin"/>
          <w:sz w:val="28"/>
          <w:szCs w:val="28"/>
          <w:rtl/>
        </w:rPr>
      </w:pPr>
      <w:r w:rsidRPr="00C02E9A">
        <w:rPr>
          <w:rFonts w:cs="B Nazanin" w:hint="cs"/>
          <w:sz w:val="28"/>
          <w:szCs w:val="28"/>
          <w:u w:val="single"/>
          <w:rtl/>
        </w:rPr>
        <w:t>تبصره 6-</w:t>
      </w:r>
      <w:r w:rsidRPr="00A92B13">
        <w:rPr>
          <w:rFonts w:cs="B Nazanin" w:hint="cs"/>
          <w:sz w:val="28"/>
          <w:szCs w:val="28"/>
          <w:rtl/>
        </w:rPr>
        <w:t>صلاحیت تخصصی مدیرعامل  و دبیر باید به تایید رئیس وقت بیمارستان برسد.</w:t>
      </w:r>
    </w:p>
    <w:p w:rsidR="00E123DE" w:rsidRPr="00A92B13" w:rsidRDefault="00E123DE" w:rsidP="00A92B13">
      <w:pPr>
        <w:jc w:val="both"/>
        <w:rPr>
          <w:rFonts w:cs="B Nazanin"/>
          <w:sz w:val="28"/>
          <w:szCs w:val="28"/>
          <w:rtl/>
        </w:rPr>
      </w:pPr>
    </w:p>
    <w:p w:rsidR="007C356D" w:rsidRPr="00883A46" w:rsidRDefault="009B0B7A" w:rsidP="00883A46">
      <w:pPr>
        <w:jc w:val="center"/>
        <w:rPr>
          <w:rFonts w:cs="B Nazanin"/>
          <w:b/>
          <w:bCs/>
          <w:sz w:val="28"/>
          <w:szCs w:val="28"/>
          <w:rtl/>
        </w:rPr>
      </w:pPr>
      <w:r w:rsidRPr="00883A46">
        <w:rPr>
          <w:rFonts w:cs="B Nazanin" w:hint="cs"/>
          <w:b/>
          <w:bCs/>
          <w:sz w:val="28"/>
          <w:szCs w:val="28"/>
          <w:rtl/>
        </w:rPr>
        <w:t>ماده 24</w:t>
      </w:r>
    </w:p>
    <w:p w:rsidR="009B0B7A" w:rsidRPr="00A92B13" w:rsidRDefault="00272C72" w:rsidP="00A92B13">
      <w:pPr>
        <w:jc w:val="both"/>
        <w:rPr>
          <w:rFonts w:cs="B Nazanin"/>
          <w:sz w:val="28"/>
          <w:szCs w:val="28"/>
          <w:rtl/>
        </w:rPr>
      </w:pPr>
      <w:r>
        <w:rPr>
          <w:rFonts w:cs="B Nazanin" w:hint="cs"/>
          <w:sz w:val="28"/>
          <w:szCs w:val="28"/>
          <w:rtl/>
        </w:rPr>
        <w:t>هیأ</w:t>
      </w:r>
      <w:r w:rsidR="009B0B7A" w:rsidRPr="00A92B13">
        <w:rPr>
          <w:rFonts w:cs="B Nazanin" w:hint="cs"/>
          <w:sz w:val="28"/>
          <w:szCs w:val="28"/>
          <w:rtl/>
        </w:rPr>
        <w:t xml:space="preserve">ت مدیره برای مدت 2 سال انتخاب </w:t>
      </w:r>
      <w:r>
        <w:rPr>
          <w:rFonts w:cs="B Nazanin" w:hint="cs"/>
          <w:sz w:val="28"/>
          <w:szCs w:val="28"/>
          <w:rtl/>
        </w:rPr>
        <w:t>خواهند شد. انتخاب مجدد اعضاء هیأ</w:t>
      </w:r>
      <w:r w:rsidR="009B0B7A" w:rsidRPr="00A92B13">
        <w:rPr>
          <w:rFonts w:cs="B Nazanin" w:hint="cs"/>
          <w:sz w:val="28"/>
          <w:szCs w:val="28"/>
          <w:rtl/>
        </w:rPr>
        <w:t>ت مدیره برای دوره های بعدی بلامانع است.</w:t>
      </w:r>
    </w:p>
    <w:p w:rsidR="009B0B7A" w:rsidRPr="00883A46" w:rsidRDefault="009B0B7A" w:rsidP="00883A46">
      <w:pPr>
        <w:jc w:val="center"/>
        <w:rPr>
          <w:rFonts w:cs="B Nazanin"/>
          <w:b/>
          <w:bCs/>
          <w:sz w:val="28"/>
          <w:szCs w:val="28"/>
          <w:rtl/>
        </w:rPr>
      </w:pPr>
      <w:r w:rsidRPr="00883A46">
        <w:rPr>
          <w:rFonts w:cs="B Nazanin" w:hint="cs"/>
          <w:b/>
          <w:bCs/>
          <w:sz w:val="28"/>
          <w:szCs w:val="28"/>
          <w:rtl/>
        </w:rPr>
        <w:t>ماده 25</w:t>
      </w:r>
    </w:p>
    <w:p w:rsidR="00FA63FD" w:rsidRDefault="00272C72" w:rsidP="00A92B13">
      <w:pPr>
        <w:jc w:val="both"/>
        <w:rPr>
          <w:rFonts w:cs="B Nazanin"/>
          <w:sz w:val="28"/>
          <w:szCs w:val="28"/>
          <w:rtl/>
        </w:rPr>
      </w:pPr>
      <w:r>
        <w:rPr>
          <w:rFonts w:cs="B Nazanin" w:hint="cs"/>
          <w:sz w:val="28"/>
          <w:szCs w:val="28"/>
          <w:rtl/>
        </w:rPr>
        <w:t>هیأ</w:t>
      </w:r>
      <w:r w:rsidR="009B0B7A" w:rsidRPr="00A92B13">
        <w:rPr>
          <w:rFonts w:cs="B Nazanin" w:hint="cs"/>
          <w:sz w:val="28"/>
          <w:szCs w:val="28"/>
          <w:rtl/>
        </w:rPr>
        <w:t>ت مدیره نماینده قانونی موسسه بوده و وظایف و اختیارات آن در چار</w:t>
      </w:r>
      <w:r w:rsidR="00FA63FD">
        <w:rPr>
          <w:rFonts w:cs="B Nazanin" w:hint="cs"/>
          <w:sz w:val="28"/>
          <w:szCs w:val="28"/>
          <w:rtl/>
        </w:rPr>
        <w:t xml:space="preserve">چوب اساسنامه به شرح ذیل </w:t>
      </w:r>
    </w:p>
    <w:p w:rsidR="009B0B7A" w:rsidRPr="00A92B13" w:rsidRDefault="00FA63FD" w:rsidP="00A92B13">
      <w:pPr>
        <w:jc w:val="both"/>
        <w:rPr>
          <w:rFonts w:cs="B Nazanin"/>
          <w:sz w:val="28"/>
          <w:szCs w:val="28"/>
          <w:rtl/>
        </w:rPr>
      </w:pPr>
      <w:r>
        <w:rPr>
          <w:rFonts w:cs="B Nazanin" w:hint="cs"/>
          <w:sz w:val="28"/>
          <w:szCs w:val="28"/>
          <w:rtl/>
        </w:rPr>
        <w:t>می باشد:</w:t>
      </w:r>
    </w:p>
    <w:p w:rsidR="009B0B7A" w:rsidRPr="00A92B13" w:rsidRDefault="00FA63FD" w:rsidP="00F715B9">
      <w:pPr>
        <w:jc w:val="both"/>
        <w:rPr>
          <w:rFonts w:cs="B Nazanin"/>
          <w:sz w:val="28"/>
          <w:szCs w:val="28"/>
          <w:rtl/>
        </w:rPr>
      </w:pPr>
      <w:r>
        <w:rPr>
          <w:rFonts w:cs="B Nazanin" w:hint="cs"/>
          <w:sz w:val="28"/>
          <w:szCs w:val="28"/>
          <w:rtl/>
        </w:rPr>
        <w:t>حفظ و حراست اموال منقول و غیر منقول، رسیدگی به حساب ها، پرداخت دیون و وصول مطالبات، اجرا</w:t>
      </w:r>
      <w:r w:rsidR="00F715B9">
        <w:rPr>
          <w:rFonts w:cs="B Nazanin" w:hint="cs"/>
          <w:sz w:val="28"/>
          <w:szCs w:val="28"/>
          <w:rtl/>
        </w:rPr>
        <w:t xml:space="preserve">ی </w:t>
      </w:r>
      <w:r>
        <w:rPr>
          <w:rFonts w:cs="B Nazanin" w:hint="cs"/>
          <w:sz w:val="28"/>
          <w:szCs w:val="28"/>
          <w:rtl/>
        </w:rPr>
        <w:t xml:space="preserve">مصوبات </w:t>
      </w:r>
      <w:r w:rsidR="009B0B7A" w:rsidRPr="00A92B13">
        <w:rPr>
          <w:rFonts w:cs="B Nazanin" w:hint="cs"/>
          <w:sz w:val="28"/>
          <w:szCs w:val="28"/>
          <w:rtl/>
        </w:rPr>
        <w:t>مجامع عمومی، افتتاح حساب در بانک ها طی</w:t>
      </w:r>
      <w:r>
        <w:rPr>
          <w:rFonts w:cs="B Nazanin" w:hint="cs"/>
          <w:sz w:val="28"/>
          <w:szCs w:val="28"/>
          <w:rtl/>
        </w:rPr>
        <w:t xml:space="preserve"> انجام</w:t>
      </w:r>
      <w:r w:rsidR="009B0B7A" w:rsidRPr="00A92B13">
        <w:rPr>
          <w:rFonts w:cs="B Nazanin" w:hint="cs"/>
          <w:sz w:val="28"/>
          <w:szCs w:val="28"/>
          <w:rtl/>
        </w:rPr>
        <w:t xml:space="preserve"> تشریفات قانونی، تعقیب جریانات قضایی، اداری و ثبتی در کلیه مراحل قانونی در محاکم،تعیین حکم و تعیین وکیل و عزل آن، قطع و فصل دعاوی از طریق سازش(مصالحه) و در صورت اقتضاء تفویض و واگذاری تمام یا قسمتی از اختیارات خود به هر شخص دیگر اعم از حقوقی یا حقیقی با حق توکیل و سایر وظایفی که بر اساس اساسنامه به هیات مدیره واگذار گردیده ، به طور کلی هیات مدیره می تواند هر اقدام و معامله ای را که ضروری بداند در مورد نقل و انتقال اموال منقول که مستلزم تصویب مجمع عمومی می باشد </w:t>
      </w:r>
      <w:r w:rsidR="00272C72">
        <w:rPr>
          <w:rFonts w:cs="B Nazanin" w:hint="cs"/>
          <w:sz w:val="28"/>
          <w:szCs w:val="28"/>
          <w:rtl/>
        </w:rPr>
        <w:t>پس از تصویب مجمع عمومی به نام مؤ</w:t>
      </w:r>
      <w:r w:rsidR="009B0B7A" w:rsidRPr="00A92B13">
        <w:rPr>
          <w:rFonts w:cs="B Nazanin" w:hint="cs"/>
          <w:sz w:val="28"/>
          <w:szCs w:val="28"/>
          <w:rtl/>
        </w:rPr>
        <w:t>سسه انجام دهد.</w:t>
      </w:r>
    </w:p>
    <w:p w:rsidR="00202EEB" w:rsidRPr="00A92B13" w:rsidRDefault="00272C72" w:rsidP="00A92B13">
      <w:pPr>
        <w:jc w:val="both"/>
        <w:rPr>
          <w:rFonts w:cs="B Nazanin"/>
          <w:sz w:val="28"/>
          <w:szCs w:val="28"/>
          <w:rtl/>
        </w:rPr>
      </w:pPr>
      <w:r>
        <w:rPr>
          <w:rFonts w:cs="B Nazanin" w:hint="cs"/>
          <w:sz w:val="28"/>
          <w:szCs w:val="28"/>
          <w:rtl/>
        </w:rPr>
        <w:t>همچنین هیأ</w:t>
      </w:r>
      <w:r w:rsidR="00202EEB" w:rsidRPr="00A92B13">
        <w:rPr>
          <w:rFonts w:cs="B Nazanin" w:hint="cs"/>
          <w:sz w:val="28"/>
          <w:szCs w:val="28"/>
          <w:rtl/>
        </w:rPr>
        <w:t xml:space="preserve">ت مدیره موظف است دو ماه قبل از پایان تصدی خود، از مجمع </w:t>
      </w:r>
      <w:r>
        <w:rPr>
          <w:rFonts w:cs="B Nazanin" w:hint="cs"/>
          <w:sz w:val="28"/>
          <w:szCs w:val="28"/>
          <w:rtl/>
        </w:rPr>
        <w:t>عمومی عادی به منظور انتخابات هیأ</w:t>
      </w:r>
      <w:r w:rsidR="00202EEB" w:rsidRPr="00A92B13">
        <w:rPr>
          <w:rFonts w:cs="B Nazanin" w:hint="cs"/>
          <w:sz w:val="28"/>
          <w:szCs w:val="28"/>
          <w:rtl/>
        </w:rPr>
        <w:t>ت مدیره</w:t>
      </w:r>
      <w:r>
        <w:rPr>
          <w:rFonts w:cs="B Nazanin" w:hint="cs"/>
          <w:sz w:val="28"/>
          <w:szCs w:val="28"/>
          <w:rtl/>
        </w:rPr>
        <w:t xml:space="preserve"> و بازرس جدید دعوت نماید. هیأ</w:t>
      </w:r>
      <w:r w:rsidR="00202EEB" w:rsidRPr="00A92B13">
        <w:rPr>
          <w:rFonts w:cs="B Nazanin" w:hint="cs"/>
          <w:sz w:val="28"/>
          <w:szCs w:val="28"/>
          <w:rtl/>
        </w:rPr>
        <w:t>ت مدیره قبل از درج آگهی در روزنامه کثیرالانتشار باید دستور کار مجمع عمومی، زمان و مکان برگزاری و فهرست اسامی اعضاء را به تایید مرجع صدور پروانه</w:t>
      </w:r>
      <w:r w:rsidR="00FA63FD">
        <w:rPr>
          <w:rFonts w:cs="B Nazanin" w:hint="cs"/>
          <w:sz w:val="28"/>
          <w:szCs w:val="28"/>
          <w:rtl/>
        </w:rPr>
        <w:t xml:space="preserve"> </w:t>
      </w:r>
      <w:r w:rsidR="00FA63FD">
        <w:rPr>
          <w:rFonts w:cs="B Nazanin" w:hint="cs"/>
          <w:sz w:val="28"/>
          <w:szCs w:val="28"/>
          <w:rtl/>
        </w:rPr>
        <w:lastRenderedPageBreak/>
        <w:t xml:space="preserve">برساند و حداقل یک ماه قبل از پایان تصدی خود نتیجه انتخابات را به مرجع صدور پروانه </w:t>
      </w:r>
      <w:r w:rsidR="00202EEB" w:rsidRPr="00A92B13">
        <w:rPr>
          <w:rFonts w:cs="B Nazanin" w:hint="cs"/>
          <w:sz w:val="28"/>
          <w:szCs w:val="28"/>
          <w:rtl/>
        </w:rPr>
        <w:t xml:space="preserve"> فعالیت اعلام نماید.</w:t>
      </w:r>
    </w:p>
    <w:p w:rsidR="00202EEB" w:rsidRPr="00A92B13" w:rsidRDefault="00202EEB" w:rsidP="00A92B13">
      <w:pPr>
        <w:jc w:val="both"/>
        <w:rPr>
          <w:rFonts w:cs="B Nazanin"/>
          <w:sz w:val="28"/>
          <w:szCs w:val="28"/>
          <w:rtl/>
        </w:rPr>
      </w:pPr>
      <w:r w:rsidRPr="00C02E9A">
        <w:rPr>
          <w:rFonts w:cs="B Nazanin" w:hint="cs"/>
          <w:sz w:val="28"/>
          <w:szCs w:val="28"/>
          <w:u w:val="single"/>
          <w:rtl/>
        </w:rPr>
        <w:t>تبصره 1-</w:t>
      </w:r>
      <w:r w:rsidRPr="00A92B13">
        <w:rPr>
          <w:rFonts w:cs="B Nazanin" w:hint="cs"/>
          <w:sz w:val="28"/>
          <w:szCs w:val="28"/>
          <w:rtl/>
        </w:rPr>
        <w:t>جز درباره موضوعاتی که به موجب مفاد این اساسنامه اخذ تصمیم و اقدام درباره آن ها در صلاح</w:t>
      </w:r>
      <w:r w:rsidR="003B0BA0">
        <w:rPr>
          <w:rFonts w:cs="B Nazanin" w:hint="cs"/>
          <w:sz w:val="28"/>
          <w:szCs w:val="28"/>
          <w:rtl/>
        </w:rPr>
        <w:t>یت خاص مجمع عمومی اعضاء است، هیأ</w:t>
      </w:r>
      <w:r w:rsidRPr="00A92B13">
        <w:rPr>
          <w:rFonts w:cs="B Nazanin" w:hint="cs"/>
          <w:sz w:val="28"/>
          <w:szCs w:val="28"/>
          <w:rtl/>
        </w:rPr>
        <w:t>ت مدیره کلیه اختیارات لازم برای اداره امور مشروط به رعایت حدود اهداف و اساسنامه را دارا می باشد.</w:t>
      </w:r>
    </w:p>
    <w:p w:rsidR="00202EEB" w:rsidRPr="00A92B13" w:rsidRDefault="00202EEB" w:rsidP="00A92B13">
      <w:pPr>
        <w:jc w:val="both"/>
        <w:rPr>
          <w:rFonts w:cs="B Nazanin"/>
          <w:sz w:val="28"/>
          <w:szCs w:val="28"/>
          <w:rtl/>
        </w:rPr>
      </w:pPr>
      <w:r w:rsidRPr="00C02E9A">
        <w:rPr>
          <w:rFonts w:cs="B Nazanin" w:hint="cs"/>
          <w:sz w:val="28"/>
          <w:szCs w:val="28"/>
          <w:u w:val="single"/>
          <w:rtl/>
        </w:rPr>
        <w:t>تبصره 2-</w:t>
      </w:r>
      <w:r w:rsidR="003B0BA0">
        <w:rPr>
          <w:rFonts w:cs="B Nazanin" w:hint="cs"/>
          <w:sz w:val="28"/>
          <w:szCs w:val="28"/>
          <w:rtl/>
        </w:rPr>
        <w:t>هیأ</w:t>
      </w:r>
      <w:r w:rsidRPr="00A92B13">
        <w:rPr>
          <w:rFonts w:cs="B Nazanin" w:hint="cs"/>
          <w:sz w:val="28"/>
          <w:szCs w:val="28"/>
          <w:rtl/>
        </w:rPr>
        <w:t>ت مدیره پس از تصویب می تواند در انجام معامل</w:t>
      </w:r>
      <w:r w:rsidR="00272C72">
        <w:rPr>
          <w:rFonts w:cs="B Nazanin" w:hint="cs"/>
          <w:sz w:val="28"/>
          <w:szCs w:val="28"/>
          <w:rtl/>
        </w:rPr>
        <w:t>ات و یا پرداخت هزینه های جاری مؤ</w:t>
      </w:r>
      <w:r w:rsidRPr="00A92B13">
        <w:rPr>
          <w:rFonts w:cs="B Nazanin" w:hint="cs"/>
          <w:sz w:val="28"/>
          <w:szCs w:val="28"/>
          <w:rtl/>
        </w:rPr>
        <w:t>سسه تا مبلغ 000/000/500</w:t>
      </w:r>
      <w:r w:rsidR="003B0BA0">
        <w:rPr>
          <w:rFonts w:cs="B Nazanin" w:hint="cs"/>
          <w:sz w:val="28"/>
          <w:szCs w:val="28"/>
          <w:rtl/>
        </w:rPr>
        <w:t xml:space="preserve"> ریال بدون تصویب مجمع عمومی راسأ</w:t>
      </w:r>
      <w:r w:rsidRPr="00A92B13">
        <w:rPr>
          <w:rFonts w:cs="B Nazanin" w:hint="cs"/>
          <w:sz w:val="28"/>
          <w:szCs w:val="28"/>
          <w:rtl/>
        </w:rPr>
        <w:t xml:space="preserve"> اقدام نماید.</w:t>
      </w:r>
    </w:p>
    <w:p w:rsidR="00202EEB" w:rsidRPr="00883A46" w:rsidRDefault="00202EEB" w:rsidP="00883A46">
      <w:pPr>
        <w:jc w:val="center"/>
        <w:rPr>
          <w:rFonts w:cs="B Nazanin"/>
          <w:b/>
          <w:bCs/>
          <w:sz w:val="28"/>
          <w:szCs w:val="28"/>
          <w:rtl/>
        </w:rPr>
      </w:pPr>
      <w:r w:rsidRPr="00883A46">
        <w:rPr>
          <w:rFonts w:cs="B Nazanin" w:hint="cs"/>
          <w:b/>
          <w:bCs/>
          <w:sz w:val="28"/>
          <w:szCs w:val="28"/>
          <w:rtl/>
        </w:rPr>
        <w:t>ماده 26</w:t>
      </w:r>
    </w:p>
    <w:p w:rsidR="00202EEB" w:rsidRPr="00A92B13" w:rsidRDefault="00272C72" w:rsidP="00A92B13">
      <w:pPr>
        <w:jc w:val="both"/>
        <w:rPr>
          <w:rFonts w:cs="B Nazanin"/>
          <w:sz w:val="28"/>
          <w:szCs w:val="28"/>
          <w:rtl/>
        </w:rPr>
      </w:pPr>
      <w:r>
        <w:rPr>
          <w:rFonts w:cs="B Nazanin" w:hint="cs"/>
          <w:sz w:val="28"/>
          <w:szCs w:val="28"/>
          <w:rtl/>
        </w:rPr>
        <w:t>مؤ</w:t>
      </w:r>
      <w:r w:rsidR="00202EEB" w:rsidRPr="00A92B13">
        <w:rPr>
          <w:rFonts w:cs="B Nazanin" w:hint="cs"/>
          <w:sz w:val="28"/>
          <w:szCs w:val="28"/>
          <w:rtl/>
        </w:rPr>
        <w:t xml:space="preserve">سسه دارای یک نفر بازرس اصلی و یک نفر بازرس علی البدل می </w:t>
      </w:r>
      <w:r w:rsidR="003B0BA0">
        <w:rPr>
          <w:rFonts w:cs="B Nazanin" w:hint="cs"/>
          <w:sz w:val="28"/>
          <w:szCs w:val="28"/>
          <w:rtl/>
        </w:rPr>
        <w:t>باشد که در مجمع عمومی عادی با رأ</w:t>
      </w:r>
      <w:r w:rsidR="00202EEB" w:rsidRPr="00A92B13">
        <w:rPr>
          <w:rFonts w:cs="B Nazanin" w:hint="cs"/>
          <w:sz w:val="28"/>
          <w:szCs w:val="28"/>
          <w:rtl/>
        </w:rPr>
        <w:t xml:space="preserve">ی کتبی و برای مدت یک سال انتخاب می گردند.انتخاب مجدد بازرسان بلامانع است. بازرس می تواند از بین </w:t>
      </w:r>
      <w:r>
        <w:rPr>
          <w:rFonts w:cs="B Nazanin" w:hint="cs"/>
          <w:sz w:val="28"/>
          <w:szCs w:val="28"/>
          <w:rtl/>
        </w:rPr>
        <w:t>مؤ</w:t>
      </w:r>
      <w:r w:rsidR="00202EEB" w:rsidRPr="00A92B13">
        <w:rPr>
          <w:rFonts w:cs="B Nazanin" w:hint="cs"/>
          <w:sz w:val="28"/>
          <w:szCs w:val="28"/>
          <w:rtl/>
        </w:rPr>
        <w:t>سسات حسابرسی انتخاب شود.</w:t>
      </w:r>
    </w:p>
    <w:p w:rsidR="00202EEB" w:rsidRPr="00883A46" w:rsidRDefault="00202EEB" w:rsidP="00883A46">
      <w:pPr>
        <w:jc w:val="center"/>
        <w:rPr>
          <w:rFonts w:cs="B Nazanin"/>
          <w:b/>
          <w:bCs/>
          <w:sz w:val="28"/>
          <w:szCs w:val="28"/>
          <w:rtl/>
        </w:rPr>
      </w:pPr>
      <w:r w:rsidRPr="00883A46">
        <w:rPr>
          <w:rFonts w:cs="B Nazanin" w:hint="cs"/>
          <w:b/>
          <w:bCs/>
          <w:sz w:val="28"/>
          <w:szCs w:val="28"/>
          <w:rtl/>
        </w:rPr>
        <w:t>ماده 27</w:t>
      </w:r>
    </w:p>
    <w:p w:rsidR="00202EEB" w:rsidRPr="00A92B13" w:rsidRDefault="007F008A" w:rsidP="00A92B13">
      <w:pPr>
        <w:jc w:val="both"/>
        <w:rPr>
          <w:rFonts w:cs="B Nazanin"/>
          <w:sz w:val="28"/>
          <w:szCs w:val="28"/>
          <w:rtl/>
        </w:rPr>
      </w:pPr>
      <w:r w:rsidRPr="00A92B13">
        <w:rPr>
          <w:rFonts w:cs="B Nazanin" w:hint="cs"/>
          <w:sz w:val="28"/>
          <w:szCs w:val="28"/>
          <w:rtl/>
        </w:rPr>
        <w:t>اشخاص ذیل نمی توانند به عنوان بازرس انتخاب شوند:</w:t>
      </w:r>
    </w:p>
    <w:p w:rsidR="007F008A" w:rsidRPr="00A92B13" w:rsidRDefault="007F008A" w:rsidP="00A92B13">
      <w:pPr>
        <w:jc w:val="both"/>
        <w:rPr>
          <w:rFonts w:cs="B Nazanin"/>
          <w:sz w:val="28"/>
          <w:szCs w:val="28"/>
          <w:rtl/>
        </w:rPr>
      </w:pPr>
      <w:r w:rsidRPr="00A92B13">
        <w:rPr>
          <w:rFonts w:cs="B Nazanin" w:hint="cs"/>
          <w:sz w:val="28"/>
          <w:szCs w:val="28"/>
          <w:rtl/>
        </w:rPr>
        <w:t>1-کسانی که به علت ارتکاب جرم و به موجب حکم قطعی دادگاه از حقوق اجتماعی کلا و یا بعضا محروم شده باشند.</w:t>
      </w:r>
    </w:p>
    <w:p w:rsidR="007F008A" w:rsidRPr="00A92B13" w:rsidRDefault="00272C72" w:rsidP="00A92B13">
      <w:pPr>
        <w:jc w:val="both"/>
        <w:rPr>
          <w:rFonts w:cs="B Nazanin"/>
          <w:sz w:val="28"/>
          <w:szCs w:val="28"/>
          <w:rtl/>
        </w:rPr>
      </w:pPr>
      <w:r>
        <w:rPr>
          <w:rFonts w:cs="B Nazanin" w:hint="cs"/>
          <w:sz w:val="28"/>
          <w:szCs w:val="28"/>
          <w:rtl/>
        </w:rPr>
        <w:t>2-مدیران مؤ</w:t>
      </w:r>
      <w:r w:rsidR="007F008A" w:rsidRPr="00A92B13">
        <w:rPr>
          <w:rFonts w:cs="B Nazanin" w:hint="cs"/>
          <w:sz w:val="28"/>
          <w:szCs w:val="28"/>
          <w:rtl/>
        </w:rPr>
        <w:t>سسه</w:t>
      </w:r>
    </w:p>
    <w:p w:rsidR="007F008A" w:rsidRPr="005A780F" w:rsidRDefault="007F008A" w:rsidP="00A92B13">
      <w:pPr>
        <w:jc w:val="both"/>
        <w:rPr>
          <w:rFonts w:cs="B Nazanin"/>
          <w:sz w:val="28"/>
          <w:szCs w:val="28"/>
          <w:rtl/>
        </w:rPr>
      </w:pPr>
      <w:r w:rsidRPr="005A780F">
        <w:rPr>
          <w:rFonts w:cs="B Nazanin" w:hint="cs"/>
          <w:sz w:val="28"/>
          <w:szCs w:val="28"/>
          <w:rtl/>
        </w:rPr>
        <w:t>3-اقربای سببی و نسبی مدیران و دبیرکل تا درجه سوم از طبقه اول و دوم</w:t>
      </w:r>
    </w:p>
    <w:p w:rsidR="007F008A" w:rsidRPr="00A92B13" w:rsidRDefault="007F008A" w:rsidP="005A780F">
      <w:pPr>
        <w:jc w:val="both"/>
        <w:rPr>
          <w:rFonts w:cs="B Nazanin"/>
          <w:sz w:val="28"/>
          <w:szCs w:val="28"/>
          <w:rtl/>
        </w:rPr>
      </w:pPr>
      <w:r w:rsidRPr="00A92B13">
        <w:rPr>
          <w:rFonts w:cs="B Nazanin" w:hint="cs"/>
          <w:sz w:val="28"/>
          <w:szCs w:val="28"/>
          <w:rtl/>
        </w:rPr>
        <w:t xml:space="preserve">4-همسر اشخاص مذکور در بند </w:t>
      </w:r>
      <w:r w:rsidR="005A780F">
        <w:rPr>
          <w:rFonts w:cs="B Nazanin" w:hint="cs"/>
          <w:sz w:val="28"/>
          <w:szCs w:val="28"/>
          <w:rtl/>
        </w:rPr>
        <w:t>۲</w:t>
      </w:r>
    </w:p>
    <w:p w:rsidR="007F008A" w:rsidRPr="00883A46" w:rsidRDefault="007F008A" w:rsidP="00883A46">
      <w:pPr>
        <w:jc w:val="center"/>
        <w:rPr>
          <w:rFonts w:cs="B Nazanin"/>
          <w:b/>
          <w:bCs/>
          <w:sz w:val="28"/>
          <w:szCs w:val="28"/>
          <w:rtl/>
        </w:rPr>
      </w:pPr>
      <w:r w:rsidRPr="00883A46">
        <w:rPr>
          <w:rFonts w:cs="B Nazanin" w:hint="cs"/>
          <w:b/>
          <w:bCs/>
          <w:sz w:val="28"/>
          <w:szCs w:val="28"/>
          <w:rtl/>
        </w:rPr>
        <w:t>ماده 28</w:t>
      </w:r>
    </w:p>
    <w:p w:rsidR="007F008A" w:rsidRPr="00A92B13" w:rsidRDefault="007F008A" w:rsidP="00A92B13">
      <w:pPr>
        <w:jc w:val="both"/>
        <w:rPr>
          <w:rFonts w:cs="B Nazanin"/>
          <w:sz w:val="28"/>
          <w:szCs w:val="28"/>
          <w:rtl/>
        </w:rPr>
      </w:pPr>
      <w:r w:rsidRPr="00A92B13">
        <w:rPr>
          <w:rFonts w:cs="B Nazanin" w:hint="cs"/>
          <w:sz w:val="28"/>
          <w:szCs w:val="28"/>
          <w:rtl/>
        </w:rPr>
        <w:t>وظایف بازرس به شرح ذیل است:</w:t>
      </w:r>
    </w:p>
    <w:p w:rsidR="007F008A" w:rsidRPr="00A92B13" w:rsidRDefault="007F008A" w:rsidP="00A92B13">
      <w:pPr>
        <w:jc w:val="both"/>
        <w:rPr>
          <w:rFonts w:cs="B Nazanin"/>
          <w:sz w:val="28"/>
          <w:szCs w:val="28"/>
          <w:rtl/>
        </w:rPr>
      </w:pPr>
      <w:r w:rsidRPr="00A92B13">
        <w:rPr>
          <w:rFonts w:cs="B Nazanin" w:hint="cs"/>
          <w:sz w:val="28"/>
          <w:szCs w:val="28"/>
          <w:rtl/>
        </w:rPr>
        <w:t>1-</w:t>
      </w:r>
      <w:r w:rsidR="005E281D" w:rsidRPr="00A92B13">
        <w:rPr>
          <w:rFonts w:cs="B Nazanin" w:hint="cs"/>
          <w:sz w:val="28"/>
          <w:szCs w:val="28"/>
          <w:rtl/>
        </w:rPr>
        <w:t>بررسی کلیه اسناد و اوراق مالی و تهیه گزارش برای مجمع عمومی</w:t>
      </w:r>
    </w:p>
    <w:p w:rsidR="005E281D" w:rsidRPr="00A92B13" w:rsidRDefault="00272C72" w:rsidP="00A92B13">
      <w:pPr>
        <w:jc w:val="both"/>
        <w:rPr>
          <w:rFonts w:cs="B Nazanin"/>
          <w:sz w:val="28"/>
          <w:szCs w:val="28"/>
          <w:rtl/>
        </w:rPr>
      </w:pPr>
      <w:r>
        <w:rPr>
          <w:rFonts w:cs="B Nazanin" w:hint="cs"/>
          <w:sz w:val="28"/>
          <w:szCs w:val="28"/>
          <w:rtl/>
        </w:rPr>
        <w:t>2-مطالعه گزارش سالانه هیأ</w:t>
      </w:r>
      <w:r w:rsidR="005E281D" w:rsidRPr="00A92B13">
        <w:rPr>
          <w:rFonts w:cs="B Nazanin" w:hint="cs"/>
          <w:sz w:val="28"/>
          <w:szCs w:val="28"/>
          <w:rtl/>
        </w:rPr>
        <w:t>ت مدیره اعم از مالی و غیرمالی و تهیه گزارش عملکرد برای اطلاع مجمع عمومی</w:t>
      </w:r>
    </w:p>
    <w:p w:rsidR="005E281D" w:rsidRPr="00A92B13" w:rsidRDefault="005E281D" w:rsidP="00A92B13">
      <w:pPr>
        <w:jc w:val="both"/>
        <w:rPr>
          <w:rFonts w:cs="B Nazanin"/>
          <w:sz w:val="28"/>
          <w:szCs w:val="28"/>
          <w:rtl/>
        </w:rPr>
      </w:pPr>
      <w:r w:rsidRPr="00A92B13">
        <w:rPr>
          <w:rFonts w:cs="B Nazanin" w:hint="cs"/>
          <w:sz w:val="28"/>
          <w:szCs w:val="28"/>
          <w:rtl/>
        </w:rPr>
        <w:t>3-گزارش هرگونه تخلف هیات مدیره از مفاد اساسنامه به مجمع عمومی</w:t>
      </w:r>
    </w:p>
    <w:p w:rsidR="005E281D" w:rsidRPr="00A92B13" w:rsidRDefault="005E281D" w:rsidP="00A92B13">
      <w:pPr>
        <w:jc w:val="both"/>
        <w:rPr>
          <w:rFonts w:cs="B Nazanin"/>
          <w:sz w:val="28"/>
          <w:szCs w:val="28"/>
          <w:rtl/>
        </w:rPr>
      </w:pPr>
      <w:r w:rsidRPr="00A92B13">
        <w:rPr>
          <w:rFonts w:cs="B Nazanin" w:hint="cs"/>
          <w:sz w:val="28"/>
          <w:szCs w:val="28"/>
          <w:rtl/>
        </w:rPr>
        <w:t>4-اظهار نظر کتبی درباره صحت صورت دارایی،عملکرد و مطالب و اطلاعاتی که هیات مدیره و مدیران در اختیار مجمع عمومی گذاشته اند</w:t>
      </w:r>
    </w:p>
    <w:p w:rsidR="005E281D" w:rsidRPr="00A92B13" w:rsidRDefault="005E281D" w:rsidP="00A92B13">
      <w:pPr>
        <w:jc w:val="both"/>
        <w:rPr>
          <w:rFonts w:cs="B Nazanin"/>
          <w:sz w:val="28"/>
          <w:szCs w:val="28"/>
          <w:rtl/>
        </w:rPr>
      </w:pPr>
      <w:r w:rsidRPr="00A92B13">
        <w:rPr>
          <w:rFonts w:cs="B Nazanin" w:hint="cs"/>
          <w:sz w:val="28"/>
          <w:szCs w:val="28"/>
          <w:rtl/>
        </w:rPr>
        <w:lastRenderedPageBreak/>
        <w:t>5-سایر وظایفی که اساسنامه و قوانین و مقررات موضوعه به عهده بازرس قرار داده است</w:t>
      </w:r>
    </w:p>
    <w:p w:rsidR="005E281D" w:rsidRPr="00A92B13" w:rsidRDefault="005E281D" w:rsidP="00A92B13">
      <w:pPr>
        <w:jc w:val="both"/>
        <w:rPr>
          <w:rFonts w:cs="B Nazanin"/>
          <w:sz w:val="28"/>
          <w:szCs w:val="28"/>
          <w:rtl/>
        </w:rPr>
      </w:pPr>
      <w:r w:rsidRPr="003B0BA0">
        <w:rPr>
          <w:rFonts w:cs="B Nazanin" w:hint="cs"/>
          <w:sz w:val="28"/>
          <w:szCs w:val="28"/>
          <w:u w:val="single"/>
          <w:rtl/>
        </w:rPr>
        <w:t>تبصره-</w:t>
      </w:r>
      <w:r w:rsidRPr="00A92B13">
        <w:rPr>
          <w:rFonts w:cs="B Nazanin" w:hint="cs"/>
          <w:sz w:val="28"/>
          <w:szCs w:val="28"/>
          <w:rtl/>
        </w:rPr>
        <w:t>بازرس می تواند بدون داشتن حق رأی در جلسات هیات مدیره شرکت نماید.</w:t>
      </w:r>
    </w:p>
    <w:p w:rsidR="005E281D" w:rsidRPr="00883A46" w:rsidRDefault="005E281D" w:rsidP="00883A46">
      <w:pPr>
        <w:jc w:val="center"/>
        <w:rPr>
          <w:rFonts w:cs="B Nazanin"/>
          <w:b/>
          <w:bCs/>
          <w:sz w:val="28"/>
          <w:szCs w:val="28"/>
          <w:rtl/>
        </w:rPr>
      </w:pPr>
      <w:r w:rsidRPr="00883A46">
        <w:rPr>
          <w:rFonts w:cs="B Nazanin" w:hint="cs"/>
          <w:b/>
          <w:bCs/>
          <w:sz w:val="28"/>
          <w:szCs w:val="28"/>
          <w:rtl/>
        </w:rPr>
        <w:t>ماده 29</w:t>
      </w:r>
    </w:p>
    <w:p w:rsidR="005E281D" w:rsidRPr="00A92B13" w:rsidRDefault="00FA63FD" w:rsidP="00A92B13">
      <w:pPr>
        <w:jc w:val="both"/>
        <w:rPr>
          <w:rFonts w:cs="B Nazanin"/>
          <w:sz w:val="28"/>
          <w:szCs w:val="28"/>
          <w:rtl/>
        </w:rPr>
      </w:pPr>
      <w:r>
        <w:rPr>
          <w:rFonts w:cs="B Nazanin" w:hint="cs"/>
          <w:sz w:val="28"/>
          <w:szCs w:val="28"/>
          <w:rtl/>
        </w:rPr>
        <w:t>بازرس می تواند هر زمان</w:t>
      </w:r>
      <w:r w:rsidR="005E281D" w:rsidRPr="00A92B13">
        <w:rPr>
          <w:rFonts w:cs="B Nazanin" w:hint="cs"/>
          <w:sz w:val="28"/>
          <w:szCs w:val="28"/>
          <w:rtl/>
        </w:rPr>
        <w:t xml:space="preserve"> هرگونه رسید</w:t>
      </w:r>
      <w:r w:rsidR="003B0BA0">
        <w:rPr>
          <w:rFonts w:cs="B Nazanin" w:hint="cs"/>
          <w:sz w:val="28"/>
          <w:szCs w:val="28"/>
          <w:rtl/>
        </w:rPr>
        <w:t>گی و بازرسی را در مورد عملیات مؤ</w:t>
      </w:r>
      <w:r w:rsidR="005E281D" w:rsidRPr="00A92B13">
        <w:rPr>
          <w:rFonts w:cs="B Nazanin" w:hint="cs"/>
          <w:sz w:val="28"/>
          <w:szCs w:val="28"/>
          <w:rtl/>
        </w:rPr>
        <w:t>سسه انجام داده و اسناد و مدارک و اطلاعات مربوطه را مطالبه کرده و مورد رسیدگی قرار دهد و در صورت لزوم تقاضای تشکیل جلسه فوق العاده مجمع عمومی را بنماید. در این راستا بازرس موظف است عملکرد موسسه را به صورت ماهیانه مورد بررسی قرار داده و از حسن اجرای مقررات، حصول اطمینان نماید.</w:t>
      </w:r>
    </w:p>
    <w:p w:rsidR="005E281D" w:rsidRPr="00A92B13" w:rsidRDefault="003B0BA0" w:rsidP="00A92B13">
      <w:pPr>
        <w:jc w:val="both"/>
        <w:rPr>
          <w:rFonts w:cs="B Nazanin"/>
          <w:sz w:val="28"/>
          <w:szCs w:val="28"/>
          <w:rtl/>
        </w:rPr>
      </w:pPr>
      <w:r>
        <w:rPr>
          <w:rFonts w:cs="B Nazanin" w:hint="cs"/>
          <w:sz w:val="28"/>
          <w:szCs w:val="28"/>
          <w:rtl/>
        </w:rPr>
        <w:t>هیأ</w:t>
      </w:r>
      <w:r w:rsidR="005E281D" w:rsidRPr="00A92B13">
        <w:rPr>
          <w:rFonts w:cs="B Nazanin" w:hint="cs"/>
          <w:sz w:val="28"/>
          <w:szCs w:val="28"/>
          <w:rtl/>
        </w:rPr>
        <w:t>ت مد</w:t>
      </w:r>
      <w:r>
        <w:rPr>
          <w:rFonts w:cs="B Nazanin" w:hint="cs"/>
          <w:sz w:val="28"/>
          <w:szCs w:val="28"/>
          <w:rtl/>
        </w:rPr>
        <w:t>یره ، مدیر عامل یا دبیر مؤ</w:t>
      </w:r>
      <w:r w:rsidR="005E281D" w:rsidRPr="00A92B13">
        <w:rPr>
          <w:rFonts w:cs="B Nazanin" w:hint="cs"/>
          <w:sz w:val="28"/>
          <w:szCs w:val="28"/>
          <w:rtl/>
        </w:rPr>
        <w:t>سسه موظف هستند اسناد و مدارک مربوط به تعداد بیماران و خدمات ارائه شده به آن ها و اسناد مربوط به درآمد و هزینه های انجام شده را جهت بررسی در اختیار بازرس قرار دهند.</w:t>
      </w:r>
    </w:p>
    <w:p w:rsidR="005E281D" w:rsidRPr="00883A46" w:rsidRDefault="00581465" w:rsidP="00883A46">
      <w:pPr>
        <w:jc w:val="center"/>
        <w:rPr>
          <w:rFonts w:cs="B Nazanin"/>
          <w:b/>
          <w:bCs/>
          <w:sz w:val="28"/>
          <w:szCs w:val="28"/>
          <w:rtl/>
        </w:rPr>
      </w:pPr>
      <w:r w:rsidRPr="00883A46">
        <w:rPr>
          <w:rFonts w:cs="B Nazanin" w:hint="cs"/>
          <w:b/>
          <w:bCs/>
          <w:sz w:val="28"/>
          <w:szCs w:val="28"/>
          <w:rtl/>
        </w:rPr>
        <w:t>ماده 30</w:t>
      </w:r>
    </w:p>
    <w:p w:rsidR="00581465" w:rsidRDefault="003B0BA0" w:rsidP="00A92B13">
      <w:pPr>
        <w:jc w:val="both"/>
        <w:rPr>
          <w:rFonts w:cs="B Nazanin"/>
          <w:sz w:val="28"/>
          <w:szCs w:val="28"/>
          <w:rtl/>
        </w:rPr>
      </w:pPr>
      <w:r>
        <w:rPr>
          <w:rFonts w:cs="B Nazanin" w:hint="cs"/>
          <w:sz w:val="28"/>
          <w:szCs w:val="28"/>
          <w:rtl/>
        </w:rPr>
        <w:t>هیأ</w:t>
      </w:r>
      <w:r w:rsidR="00581465" w:rsidRPr="00A92B13">
        <w:rPr>
          <w:rFonts w:cs="B Nazanin" w:hint="cs"/>
          <w:sz w:val="28"/>
          <w:szCs w:val="28"/>
          <w:rtl/>
        </w:rPr>
        <w:t>ت مدیره و بازرسان تا زمانی که جانشین آن ها از سوی مجمع عمومی ان</w:t>
      </w:r>
      <w:r>
        <w:rPr>
          <w:rFonts w:cs="B Nazanin" w:hint="cs"/>
          <w:sz w:val="28"/>
          <w:szCs w:val="28"/>
          <w:rtl/>
        </w:rPr>
        <w:t>ت</w:t>
      </w:r>
      <w:r w:rsidR="00581465" w:rsidRPr="00A92B13">
        <w:rPr>
          <w:rFonts w:cs="B Nazanin" w:hint="cs"/>
          <w:sz w:val="28"/>
          <w:szCs w:val="28"/>
          <w:rtl/>
        </w:rPr>
        <w:t>خاب نشده اند در مسئولیت خود باقی خواهند بود.</w:t>
      </w:r>
    </w:p>
    <w:p w:rsidR="00F715B9" w:rsidRPr="00A92B13" w:rsidRDefault="00F715B9" w:rsidP="00A92B13">
      <w:pPr>
        <w:jc w:val="both"/>
        <w:rPr>
          <w:rFonts w:cs="B Nazanin"/>
          <w:sz w:val="28"/>
          <w:szCs w:val="28"/>
          <w:rtl/>
        </w:rPr>
      </w:pPr>
    </w:p>
    <w:p w:rsidR="00581465" w:rsidRPr="00883A46" w:rsidRDefault="00581465" w:rsidP="00883A46">
      <w:pPr>
        <w:jc w:val="center"/>
        <w:rPr>
          <w:rFonts w:cs="B Nazanin"/>
          <w:b/>
          <w:bCs/>
          <w:sz w:val="28"/>
          <w:szCs w:val="28"/>
          <w:rtl/>
        </w:rPr>
      </w:pPr>
      <w:r w:rsidRPr="00883A46">
        <w:rPr>
          <w:rFonts w:cs="B Nazanin" w:hint="cs"/>
          <w:b/>
          <w:bCs/>
          <w:sz w:val="28"/>
          <w:szCs w:val="28"/>
          <w:rtl/>
        </w:rPr>
        <w:t>ماده 31</w:t>
      </w:r>
    </w:p>
    <w:p w:rsidR="00581465" w:rsidRPr="00A92B13" w:rsidRDefault="00581465" w:rsidP="00A92B13">
      <w:pPr>
        <w:jc w:val="both"/>
        <w:rPr>
          <w:rFonts w:cs="B Nazanin"/>
          <w:sz w:val="28"/>
          <w:szCs w:val="28"/>
          <w:rtl/>
        </w:rPr>
      </w:pPr>
      <w:r w:rsidRPr="00A92B13">
        <w:rPr>
          <w:rFonts w:cs="B Nazanin" w:hint="cs"/>
          <w:sz w:val="28"/>
          <w:szCs w:val="28"/>
          <w:rtl/>
        </w:rPr>
        <w:t>مدیر عامل</w:t>
      </w:r>
      <w:r w:rsidR="00F715B9">
        <w:rPr>
          <w:rFonts w:cs="B Nazanin" w:hint="cs"/>
          <w:sz w:val="28"/>
          <w:szCs w:val="28"/>
          <w:rtl/>
        </w:rPr>
        <w:t>:</w:t>
      </w:r>
    </w:p>
    <w:p w:rsidR="00581465" w:rsidRPr="00A92B13" w:rsidRDefault="003B0BA0" w:rsidP="00A92B13">
      <w:pPr>
        <w:jc w:val="both"/>
        <w:rPr>
          <w:rFonts w:cs="B Nazanin"/>
          <w:sz w:val="28"/>
          <w:szCs w:val="28"/>
          <w:rtl/>
        </w:rPr>
      </w:pPr>
      <w:r>
        <w:rPr>
          <w:rFonts w:cs="B Nazanin" w:hint="cs"/>
          <w:sz w:val="28"/>
          <w:szCs w:val="28"/>
          <w:rtl/>
        </w:rPr>
        <w:t>مدیر عامل که توسط هیأ</w:t>
      </w:r>
      <w:r w:rsidR="00581465" w:rsidRPr="00A92B13">
        <w:rPr>
          <w:rFonts w:cs="B Nazanin" w:hint="cs"/>
          <w:sz w:val="28"/>
          <w:szCs w:val="28"/>
          <w:rtl/>
        </w:rPr>
        <w:t xml:space="preserve">ت مدیره انتخاب </w:t>
      </w:r>
      <w:r>
        <w:rPr>
          <w:rFonts w:cs="B Nazanin" w:hint="cs"/>
          <w:sz w:val="28"/>
          <w:szCs w:val="28"/>
          <w:rtl/>
        </w:rPr>
        <w:t>می شود ، بالاترین مقام اجرایی مؤ</w:t>
      </w:r>
      <w:r w:rsidR="00581465" w:rsidRPr="00A92B13">
        <w:rPr>
          <w:rFonts w:cs="B Nazanin" w:hint="cs"/>
          <w:sz w:val="28"/>
          <w:szCs w:val="28"/>
          <w:rtl/>
        </w:rPr>
        <w:t>سسه است و</w:t>
      </w:r>
      <w:r>
        <w:rPr>
          <w:rFonts w:cs="B Nazanin" w:hint="cs"/>
          <w:sz w:val="28"/>
          <w:szCs w:val="28"/>
          <w:rtl/>
        </w:rPr>
        <w:t xml:space="preserve"> در حدود اختیاراتی که از طرف هیأ</w:t>
      </w:r>
      <w:r w:rsidR="00581465" w:rsidRPr="00A92B13">
        <w:rPr>
          <w:rFonts w:cs="B Nazanin" w:hint="cs"/>
          <w:sz w:val="28"/>
          <w:szCs w:val="28"/>
          <w:rtl/>
        </w:rPr>
        <w:t>ت مدیره و اساسنامه به وی تفویض می گر</w:t>
      </w:r>
      <w:r>
        <w:rPr>
          <w:rFonts w:cs="B Nazanin" w:hint="cs"/>
          <w:sz w:val="28"/>
          <w:szCs w:val="28"/>
          <w:rtl/>
        </w:rPr>
        <w:t>دد نماینده محسوب شده و از طرف مؤ</w:t>
      </w:r>
      <w:r w:rsidR="00581465" w:rsidRPr="00A92B13">
        <w:rPr>
          <w:rFonts w:cs="B Nazanin" w:hint="cs"/>
          <w:sz w:val="28"/>
          <w:szCs w:val="28"/>
          <w:rtl/>
        </w:rPr>
        <w:t>سسه حق امضاء دارد.</w:t>
      </w:r>
    </w:p>
    <w:p w:rsidR="00581465" w:rsidRPr="00A92B13" w:rsidRDefault="00581465" w:rsidP="00F715B9">
      <w:pPr>
        <w:jc w:val="both"/>
        <w:rPr>
          <w:rFonts w:cs="B Nazanin"/>
          <w:sz w:val="28"/>
          <w:szCs w:val="28"/>
          <w:rtl/>
        </w:rPr>
      </w:pPr>
      <w:r w:rsidRPr="00A92B13">
        <w:rPr>
          <w:rFonts w:cs="B Nazanin" w:hint="cs"/>
          <w:sz w:val="28"/>
          <w:szCs w:val="28"/>
          <w:rtl/>
        </w:rPr>
        <w:t>مدیر عامل باید دارای تخصصی مرتبط با موضو</w:t>
      </w:r>
      <w:r w:rsidR="003B0BA0">
        <w:rPr>
          <w:rFonts w:cs="B Nazanin" w:hint="cs"/>
          <w:sz w:val="28"/>
          <w:szCs w:val="28"/>
          <w:rtl/>
        </w:rPr>
        <w:t>ع</w:t>
      </w:r>
      <w:r w:rsidRPr="00A92B13">
        <w:rPr>
          <w:rFonts w:cs="B Nazanin" w:hint="cs"/>
          <w:sz w:val="28"/>
          <w:szCs w:val="28"/>
          <w:rtl/>
        </w:rPr>
        <w:t xml:space="preserve"> فعالیت موسسه باشد.</w:t>
      </w:r>
    </w:p>
    <w:p w:rsidR="00581465" w:rsidRPr="00A92B13" w:rsidRDefault="00581465" w:rsidP="00F715B9">
      <w:pPr>
        <w:jc w:val="both"/>
        <w:rPr>
          <w:rFonts w:cs="B Nazanin"/>
          <w:sz w:val="28"/>
          <w:szCs w:val="28"/>
          <w:rtl/>
        </w:rPr>
      </w:pPr>
      <w:r w:rsidRPr="00C02E9A">
        <w:rPr>
          <w:rFonts w:cs="B Nazanin" w:hint="cs"/>
          <w:sz w:val="28"/>
          <w:szCs w:val="28"/>
          <w:u w:val="single"/>
          <w:rtl/>
        </w:rPr>
        <w:t>تبصره 1</w:t>
      </w:r>
      <w:r w:rsidR="003B0BA0">
        <w:rPr>
          <w:rFonts w:cs="B Nazanin" w:hint="cs"/>
          <w:sz w:val="28"/>
          <w:szCs w:val="28"/>
          <w:rtl/>
        </w:rPr>
        <w:t>- عزل مدیر عامل از اختیارات هیأ</w:t>
      </w:r>
      <w:r w:rsidRPr="00A92B13">
        <w:rPr>
          <w:rFonts w:cs="B Nazanin" w:hint="cs"/>
          <w:sz w:val="28"/>
          <w:szCs w:val="28"/>
          <w:rtl/>
        </w:rPr>
        <w:t>ت مدیره می باشد که باید مستدل و مدلل باشد.</w:t>
      </w:r>
    </w:p>
    <w:p w:rsidR="00581465" w:rsidRPr="00A92B13" w:rsidRDefault="00581465" w:rsidP="00F715B9">
      <w:pPr>
        <w:jc w:val="both"/>
        <w:rPr>
          <w:rFonts w:cs="B Nazanin"/>
          <w:sz w:val="28"/>
          <w:szCs w:val="28"/>
          <w:rtl/>
        </w:rPr>
      </w:pPr>
      <w:r w:rsidRPr="00C02E9A">
        <w:rPr>
          <w:rFonts w:cs="B Nazanin" w:hint="cs"/>
          <w:sz w:val="28"/>
          <w:szCs w:val="28"/>
          <w:u w:val="single"/>
          <w:rtl/>
        </w:rPr>
        <w:t>تبصره 2</w:t>
      </w:r>
      <w:r w:rsidRPr="00A92B13">
        <w:rPr>
          <w:rFonts w:cs="B Nazanin" w:hint="cs"/>
          <w:sz w:val="28"/>
          <w:szCs w:val="28"/>
          <w:rtl/>
        </w:rPr>
        <w:t xml:space="preserve">- دوره </w:t>
      </w:r>
      <w:r w:rsidR="003B0BA0">
        <w:rPr>
          <w:rFonts w:cs="B Nazanin" w:hint="cs"/>
          <w:sz w:val="28"/>
          <w:szCs w:val="28"/>
          <w:rtl/>
        </w:rPr>
        <w:t>تصدی مدیرعامل از مدت مسئولیت هیأ</w:t>
      </w:r>
      <w:r w:rsidRPr="00A92B13">
        <w:rPr>
          <w:rFonts w:cs="B Nazanin" w:hint="cs"/>
          <w:sz w:val="28"/>
          <w:szCs w:val="28"/>
          <w:rtl/>
        </w:rPr>
        <w:t xml:space="preserve">ت مدیره بیشتر نخواهد بود و انتخاب مجدد وی طبق مقررات این اساسنامه </w:t>
      </w:r>
      <w:r w:rsidR="006D7413">
        <w:rPr>
          <w:rFonts w:cs="B Nazanin" w:hint="cs"/>
          <w:sz w:val="28"/>
          <w:szCs w:val="28"/>
          <w:rtl/>
        </w:rPr>
        <w:t>بلامانع می باشد.</w:t>
      </w:r>
      <w:r w:rsidR="00BA63B4" w:rsidRPr="00A92B13">
        <w:rPr>
          <w:rFonts w:cs="B Nazanin" w:hint="cs"/>
          <w:sz w:val="28"/>
          <w:szCs w:val="28"/>
          <w:rtl/>
        </w:rPr>
        <w:t xml:space="preserve"> مدیر عامل برای مد</w:t>
      </w:r>
      <w:r w:rsidR="006D7413">
        <w:rPr>
          <w:rFonts w:cs="B Nazanin" w:hint="cs"/>
          <w:sz w:val="28"/>
          <w:szCs w:val="28"/>
          <w:rtl/>
        </w:rPr>
        <w:t>ت دو سال انتخاب می شود و</w:t>
      </w:r>
      <w:r w:rsidR="00BA63B4" w:rsidRPr="00A92B13">
        <w:rPr>
          <w:rFonts w:cs="B Nazanin" w:hint="cs"/>
          <w:sz w:val="28"/>
          <w:szCs w:val="28"/>
          <w:rtl/>
        </w:rPr>
        <w:t xml:space="preserve"> در صورت انقضاء مدت تصدی موظف است تا تعیین جانشین، وظایف محوله را انجام دهد.</w:t>
      </w:r>
    </w:p>
    <w:p w:rsidR="00BA63B4" w:rsidRPr="00A92B13" w:rsidRDefault="00BA63B4" w:rsidP="00F715B9">
      <w:pPr>
        <w:rPr>
          <w:rFonts w:cs="B Nazanin"/>
          <w:sz w:val="28"/>
          <w:szCs w:val="28"/>
          <w:rtl/>
        </w:rPr>
      </w:pPr>
      <w:r w:rsidRPr="00C02E9A">
        <w:rPr>
          <w:rFonts w:cs="B Nazanin" w:hint="cs"/>
          <w:sz w:val="28"/>
          <w:szCs w:val="28"/>
          <w:u w:val="single"/>
          <w:rtl/>
        </w:rPr>
        <w:t>تبصره 3-</w:t>
      </w:r>
      <w:r w:rsidRPr="00A92B13">
        <w:rPr>
          <w:rFonts w:cs="B Nazanin" w:hint="cs"/>
          <w:sz w:val="28"/>
          <w:szCs w:val="28"/>
          <w:rtl/>
        </w:rPr>
        <w:t>کلیه اسناد و اوراق بهادار و تعهدآور با امضای مدیر عامل و خزانه دار و در غیاب خزانه دار با امضا</w:t>
      </w:r>
      <w:r w:rsidR="003B0BA0">
        <w:rPr>
          <w:rFonts w:cs="B Nazanin" w:hint="cs"/>
          <w:sz w:val="28"/>
          <w:szCs w:val="28"/>
          <w:rtl/>
        </w:rPr>
        <w:t>ی رئیس هیات مدیره و با مهر مؤ</w:t>
      </w:r>
      <w:r w:rsidRPr="00A92B13">
        <w:rPr>
          <w:rFonts w:cs="B Nazanin" w:hint="cs"/>
          <w:sz w:val="28"/>
          <w:szCs w:val="28"/>
          <w:rtl/>
        </w:rPr>
        <w:t>سسه معتبر خواهد بود.</w:t>
      </w:r>
    </w:p>
    <w:p w:rsidR="00BA63B4" w:rsidRPr="00883A46" w:rsidRDefault="00BA63B4" w:rsidP="00F715B9">
      <w:pPr>
        <w:jc w:val="center"/>
        <w:rPr>
          <w:rFonts w:cs="B Nazanin"/>
          <w:b/>
          <w:bCs/>
          <w:sz w:val="28"/>
          <w:szCs w:val="28"/>
          <w:rtl/>
        </w:rPr>
      </w:pPr>
      <w:r w:rsidRPr="00883A46">
        <w:rPr>
          <w:rFonts w:cs="B Nazanin" w:hint="cs"/>
          <w:b/>
          <w:bCs/>
          <w:sz w:val="28"/>
          <w:szCs w:val="28"/>
          <w:rtl/>
        </w:rPr>
        <w:t>ماده 32</w:t>
      </w:r>
    </w:p>
    <w:p w:rsidR="006D7413" w:rsidRDefault="00BA63B4" w:rsidP="00F715B9">
      <w:pPr>
        <w:jc w:val="both"/>
        <w:rPr>
          <w:rFonts w:cs="B Nazanin"/>
          <w:sz w:val="28"/>
          <w:szCs w:val="28"/>
          <w:rtl/>
        </w:rPr>
      </w:pPr>
      <w:r w:rsidRPr="00A92B13">
        <w:rPr>
          <w:rFonts w:cs="B Nazanin" w:hint="cs"/>
          <w:sz w:val="28"/>
          <w:szCs w:val="28"/>
          <w:rtl/>
        </w:rPr>
        <w:lastRenderedPageBreak/>
        <w:t>مدیرع</w:t>
      </w:r>
      <w:r w:rsidR="003B0BA0">
        <w:rPr>
          <w:rFonts w:cs="B Nazanin" w:hint="cs"/>
          <w:sz w:val="28"/>
          <w:szCs w:val="28"/>
          <w:rtl/>
        </w:rPr>
        <w:t>امل مجری مصوبات مجمع عمومی و هیأ</w:t>
      </w:r>
      <w:r w:rsidRPr="00A92B13">
        <w:rPr>
          <w:rFonts w:cs="B Nazanin" w:hint="cs"/>
          <w:sz w:val="28"/>
          <w:szCs w:val="28"/>
          <w:rtl/>
        </w:rPr>
        <w:t xml:space="preserve">ت مدیره بوده و دارای اختیارات و مسئولیت های ذیل </w:t>
      </w:r>
    </w:p>
    <w:p w:rsidR="00BA63B4" w:rsidRPr="00A92B13" w:rsidRDefault="00BA63B4" w:rsidP="00F715B9">
      <w:pPr>
        <w:jc w:val="both"/>
        <w:rPr>
          <w:rFonts w:cs="B Nazanin"/>
          <w:sz w:val="28"/>
          <w:szCs w:val="28"/>
          <w:rtl/>
        </w:rPr>
      </w:pPr>
      <w:r w:rsidRPr="00A92B13">
        <w:rPr>
          <w:rFonts w:cs="B Nazanin" w:hint="cs"/>
          <w:sz w:val="28"/>
          <w:szCs w:val="28"/>
          <w:rtl/>
        </w:rPr>
        <w:t>می باشد:</w:t>
      </w:r>
    </w:p>
    <w:p w:rsidR="00BA63B4" w:rsidRPr="00A92B13" w:rsidRDefault="006D7413" w:rsidP="00F715B9">
      <w:pPr>
        <w:rPr>
          <w:rFonts w:cs="B Nazanin"/>
          <w:sz w:val="28"/>
          <w:szCs w:val="28"/>
          <w:rtl/>
        </w:rPr>
      </w:pPr>
      <w:r>
        <w:rPr>
          <w:rFonts w:cs="B Nazanin" w:hint="cs"/>
          <w:sz w:val="28"/>
          <w:szCs w:val="28"/>
          <w:rtl/>
        </w:rPr>
        <w:t>1-نماینده ی قانونی در مراجع رسمی،</w:t>
      </w:r>
      <w:r w:rsidR="00BA63B4" w:rsidRPr="00A92B13">
        <w:rPr>
          <w:rFonts w:cs="B Nazanin" w:hint="cs"/>
          <w:sz w:val="28"/>
          <w:szCs w:val="28"/>
          <w:rtl/>
        </w:rPr>
        <w:t xml:space="preserve"> نهاد ها و در برابر اشخاص حقیقی و حقوقی</w:t>
      </w:r>
    </w:p>
    <w:p w:rsidR="00BA63B4" w:rsidRPr="00A92B13" w:rsidRDefault="00BA63B4" w:rsidP="00F715B9">
      <w:pPr>
        <w:rPr>
          <w:rFonts w:cs="B Nazanin"/>
          <w:sz w:val="28"/>
          <w:szCs w:val="28"/>
          <w:rtl/>
        </w:rPr>
      </w:pPr>
      <w:r w:rsidRPr="00A92B13">
        <w:rPr>
          <w:rFonts w:cs="B Nazanin" w:hint="cs"/>
          <w:sz w:val="28"/>
          <w:szCs w:val="28"/>
          <w:rtl/>
        </w:rPr>
        <w:t>2- استخدام و عزل و نصب کارکنان در حد</w:t>
      </w:r>
      <w:r w:rsidR="003B0BA0">
        <w:rPr>
          <w:rFonts w:cs="B Nazanin" w:hint="cs"/>
          <w:sz w:val="28"/>
          <w:szCs w:val="28"/>
          <w:rtl/>
        </w:rPr>
        <w:t>ود ضوابط و مصوبات و با تصویب هیأ</w:t>
      </w:r>
      <w:r w:rsidRPr="00A92B13">
        <w:rPr>
          <w:rFonts w:cs="B Nazanin" w:hint="cs"/>
          <w:sz w:val="28"/>
          <w:szCs w:val="28"/>
          <w:rtl/>
        </w:rPr>
        <w:t>ت مدیره</w:t>
      </w:r>
    </w:p>
    <w:p w:rsidR="00BA63B4" w:rsidRPr="00A92B13" w:rsidRDefault="00BA63B4" w:rsidP="00F715B9">
      <w:pPr>
        <w:rPr>
          <w:rFonts w:cs="B Nazanin"/>
          <w:sz w:val="28"/>
          <w:szCs w:val="28"/>
          <w:rtl/>
        </w:rPr>
      </w:pPr>
      <w:r w:rsidRPr="00A92B13">
        <w:rPr>
          <w:rFonts w:cs="B Nazanin" w:hint="cs"/>
          <w:sz w:val="28"/>
          <w:szCs w:val="28"/>
          <w:rtl/>
        </w:rPr>
        <w:t xml:space="preserve">3-نگهداری دارایی، </w:t>
      </w:r>
      <w:r w:rsidR="006D7413">
        <w:rPr>
          <w:rFonts w:cs="B Nazanin" w:hint="cs"/>
          <w:sz w:val="28"/>
          <w:szCs w:val="28"/>
          <w:rtl/>
        </w:rPr>
        <w:t>اموال، حساب ها، اسناد و دفاتر مؤ</w:t>
      </w:r>
      <w:r w:rsidRPr="00A92B13">
        <w:rPr>
          <w:rFonts w:cs="B Nazanin" w:hint="cs"/>
          <w:sz w:val="28"/>
          <w:szCs w:val="28"/>
          <w:rtl/>
        </w:rPr>
        <w:t>سسه</w:t>
      </w:r>
    </w:p>
    <w:p w:rsidR="00BA63B4" w:rsidRPr="00A92B13" w:rsidRDefault="00BA63B4" w:rsidP="00F715B9">
      <w:pPr>
        <w:rPr>
          <w:rFonts w:cs="B Nazanin"/>
          <w:sz w:val="28"/>
          <w:szCs w:val="28"/>
          <w:rtl/>
        </w:rPr>
      </w:pPr>
      <w:r w:rsidRPr="00A92B13">
        <w:rPr>
          <w:rFonts w:cs="B Nazanin" w:hint="cs"/>
          <w:sz w:val="28"/>
          <w:szCs w:val="28"/>
          <w:rtl/>
        </w:rPr>
        <w:t>4-</w:t>
      </w:r>
      <w:r w:rsidR="003B0BA0">
        <w:rPr>
          <w:rFonts w:cs="B Nazanin" w:hint="cs"/>
          <w:sz w:val="28"/>
          <w:szCs w:val="28"/>
          <w:rtl/>
        </w:rPr>
        <w:t xml:space="preserve"> اعمال اختیاراتی که به صورت موردی یا مقطعی از جانب هیأ</w:t>
      </w:r>
      <w:r w:rsidRPr="00A92B13">
        <w:rPr>
          <w:rFonts w:cs="B Nazanin" w:hint="cs"/>
          <w:sz w:val="28"/>
          <w:szCs w:val="28"/>
          <w:rtl/>
        </w:rPr>
        <w:t>ت مدیره به وی تفویض شده باشد</w:t>
      </w:r>
      <w:r w:rsidR="003B0BA0">
        <w:rPr>
          <w:rFonts w:cs="B Nazanin" w:hint="cs"/>
          <w:sz w:val="28"/>
          <w:szCs w:val="28"/>
          <w:rtl/>
        </w:rPr>
        <w:t>.</w:t>
      </w:r>
    </w:p>
    <w:p w:rsidR="00BA63B4" w:rsidRPr="00A92B13" w:rsidRDefault="00BA63B4" w:rsidP="001B25BB">
      <w:pPr>
        <w:jc w:val="both"/>
        <w:rPr>
          <w:rFonts w:cs="B Nazanin"/>
          <w:sz w:val="28"/>
          <w:szCs w:val="28"/>
          <w:rtl/>
        </w:rPr>
      </w:pPr>
      <w:r w:rsidRPr="00A92B13">
        <w:rPr>
          <w:rFonts w:cs="B Nazanin" w:hint="cs"/>
          <w:sz w:val="28"/>
          <w:szCs w:val="28"/>
          <w:rtl/>
        </w:rPr>
        <w:t>5-ارائه پیشنهاد های لازم در زمینه گسترش، بهبود و هماهنگی در فعالیت های م</w:t>
      </w:r>
      <w:r w:rsidR="001B25BB">
        <w:rPr>
          <w:rFonts w:cs="B Nazanin" w:hint="cs"/>
          <w:sz w:val="28"/>
          <w:szCs w:val="28"/>
          <w:rtl/>
        </w:rPr>
        <w:t>ؤ</w:t>
      </w:r>
      <w:r w:rsidR="003B0BA0">
        <w:rPr>
          <w:rFonts w:cs="B Nazanin" w:hint="cs"/>
          <w:sz w:val="28"/>
          <w:szCs w:val="28"/>
          <w:rtl/>
        </w:rPr>
        <w:t>سسه به هیأ</w:t>
      </w:r>
      <w:r w:rsidRPr="00A92B13">
        <w:rPr>
          <w:rFonts w:cs="B Nazanin" w:hint="cs"/>
          <w:sz w:val="28"/>
          <w:szCs w:val="28"/>
          <w:rtl/>
        </w:rPr>
        <w:t xml:space="preserve">ت مدیره </w:t>
      </w:r>
      <w:r w:rsidR="005E5528" w:rsidRPr="00A92B13">
        <w:rPr>
          <w:rFonts w:cs="B Nazanin" w:hint="cs"/>
          <w:sz w:val="28"/>
          <w:szCs w:val="28"/>
          <w:rtl/>
        </w:rPr>
        <w:t>جهت ارائه به مجمع عمومی</w:t>
      </w:r>
    </w:p>
    <w:p w:rsidR="005E5528" w:rsidRPr="00A92B13" w:rsidRDefault="005E5528" w:rsidP="00A92B13">
      <w:pPr>
        <w:jc w:val="both"/>
        <w:rPr>
          <w:rFonts w:cs="B Nazanin"/>
          <w:sz w:val="28"/>
          <w:szCs w:val="28"/>
          <w:rtl/>
        </w:rPr>
      </w:pPr>
      <w:r w:rsidRPr="00A92B13">
        <w:rPr>
          <w:rFonts w:cs="B Nazanin" w:hint="cs"/>
          <w:sz w:val="28"/>
          <w:szCs w:val="28"/>
          <w:rtl/>
        </w:rPr>
        <w:t>6-تهیه پیش نویس ترازنامه،بودجه،خط م</w:t>
      </w:r>
      <w:r w:rsidR="003B0BA0">
        <w:rPr>
          <w:rFonts w:cs="B Nazanin" w:hint="cs"/>
          <w:sz w:val="28"/>
          <w:szCs w:val="28"/>
          <w:rtl/>
        </w:rPr>
        <w:t>شی و گزارش سالیانه جهت بررسی هیأ</w:t>
      </w:r>
      <w:r w:rsidRPr="00A92B13">
        <w:rPr>
          <w:rFonts w:cs="B Nazanin" w:hint="cs"/>
          <w:sz w:val="28"/>
          <w:szCs w:val="28"/>
          <w:rtl/>
        </w:rPr>
        <w:t>ت مدیره و ارسال به مجمع عمومی</w:t>
      </w:r>
    </w:p>
    <w:p w:rsidR="005E5528" w:rsidRPr="00A92B13" w:rsidRDefault="005E5528" w:rsidP="00A92B13">
      <w:pPr>
        <w:jc w:val="both"/>
        <w:rPr>
          <w:rFonts w:cs="B Nazanin"/>
          <w:sz w:val="28"/>
          <w:szCs w:val="28"/>
          <w:rtl/>
        </w:rPr>
      </w:pPr>
      <w:r w:rsidRPr="00A92B13">
        <w:rPr>
          <w:rFonts w:cs="B Nazanin" w:hint="cs"/>
          <w:sz w:val="28"/>
          <w:szCs w:val="28"/>
          <w:rtl/>
        </w:rPr>
        <w:t>7-تهیه پیش نویس آئی</w:t>
      </w:r>
      <w:r w:rsidR="003B0BA0">
        <w:rPr>
          <w:rFonts w:cs="B Nazanin" w:hint="cs"/>
          <w:sz w:val="28"/>
          <w:szCs w:val="28"/>
          <w:rtl/>
        </w:rPr>
        <w:t>ن</w:t>
      </w:r>
      <w:r w:rsidRPr="00A92B13">
        <w:rPr>
          <w:rFonts w:cs="B Nazanin" w:hint="cs"/>
          <w:sz w:val="28"/>
          <w:szCs w:val="28"/>
          <w:rtl/>
        </w:rPr>
        <w:t xml:space="preserve"> نامه های مورد </w:t>
      </w:r>
      <w:r w:rsidR="003B0BA0">
        <w:rPr>
          <w:rFonts w:cs="B Nazanin" w:hint="cs"/>
          <w:sz w:val="28"/>
          <w:szCs w:val="28"/>
          <w:rtl/>
        </w:rPr>
        <w:t>لزوم جهت طرح و تصمیم گیری در هیأ</w:t>
      </w:r>
      <w:r w:rsidRPr="00A92B13">
        <w:rPr>
          <w:rFonts w:cs="B Nazanin" w:hint="cs"/>
          <w:sz w:val="28"/>
          <w:szCs w:val="28"/>
          <w:rtl/>
        </w:rPr>
        <w:t>ت مدیره</w:t>
      </w:r>
    </w:p>
    <w:p w:rsidR="005E5528" w:rsidRPr="00A92B13" w:rsidRDefault="005E5528" w:rsidP="00A92B13">
      <w:pPr>
        <w:jc w:val="both"/>
        <w:rPr>
          <w:rFonts w:cs="B Nazanin"/>
          <w:sz w:val="28"/>
          <w:szCs w:val="28"/>
          <w:rtl/>
        </w:rPr>
      </w:pPr>
      <w:r w:rsidRPr="00A92B13">
        <w:rPr>
          <w:rFonts w:cs="B Nazanin" w:hint="cs"/>
          <w:sz w:val="28"/>
          <w:szCs w:val="28"/>
          <w:rtl/>
        </w:rPr>
        <w:t>8-نظارت و ایجاد هماهنگی در فعالیت شعب، نمایندگی ها و دفاتر پس از طی مراحل قانونی</w:t>
      </w:r>
    </w:p>
    <w:p w:rsidR="005E5528" w:rsidRPr="00A92B13" w:rsidRDefault="005E5528" w:rsidP="00A92B13">
      <w:pPr>
        <w:jc w:val="both"/>
        <w:rPr>
          <w:rFonts w:cs="B Nazanin"/>
          <w:sz w:val="28"/>
          <w:szCs w:val="28"/>
          <w:rtl/>
        </w:rPr>
      </w:pPr>
      <w:r w:rsidRPr="00A92B13">
        <w:rPr>
          <w:rFonts w:cs="B Nazanin" w:hint="cs"/>
          <w:sz w:val="28"/>
          <w:szCs w:val="28"/>
          <w:rtl/>
        </w:rPr>
        <w:t>9- پیشنهاد برگز</w:t>
      </w:r>
      <w:r w:rsidR="001B25BB">
        <w:rPr>
          <w:rFonts w:cs="B Nazanin" w:hint="cs"/>
          <w:sz w:val="28"/>
          <w:szCs w:val="28"/>
          <w:rtl/>
        </w:rPr>
        <w:t>اری جلسه مجمع عمومی فوق العاده با</w:t>
      </w:r>
      <w:r w:rsidR="003B0BA0">
        <w:rPr>
          <w:rFonts w:cs="B Nazanin" w:hint="cs"/>
          <w:sz w:val="28"/>
          <w:szCs w:val="28"/>
          <w:rtl/>
        </w:rPr>
        <w:t xml:space="preserve"> ذکر علل موجه برای تصویب به هیأ</w:t>
      </w:r>
      <w:r w:rsidRPr="00A92B13">
        <w:rPr>
          <w:rFonts w:cs="B Nazanin" w:hint="cs"/>
          <w:sz w:val="28"/>
          <w:szCs w:val="28"/>
          <w:rtl/>
        </w:rPr>
        <w:t>ت مدیره</w:t>
      </w:r>
    </w:p>
    <w:p w:rsidR="005E5528" w:rsidRPr="00A92B13" w:rsidRDefault="005E5528" w:rsidP="00A92B13">
      <w:pPr>
        <w:jc w:val="both"/>
        <w:rPr>
          <w:rFonts w:cs="B Nazanin"/>
          <w:sz w:val="28"/>
          <w:szCs w:val="28"/>
          <w:rtl/>
        </w:rPr>
      </w:pPr>
      <w:r w:rsidRPr="00A92B13">
        <w:rPr>
          <w:rFonts w:cs="B Nazanin" w:hint="cs"/>
          <w:sz w:val="28"/>
          <w:szCs w:val="28"/>
          <w:rtl/>
        </w:rPr>
        <w:t>10-انجام سایر وظایف و اختیاراتی ک طبق اساسنامه و قوانین و مقرات مربوطه به مدیرعامل محول شود.</w:t>
      </w:r>
    </w:p>
    <w:p w:rsidR="005E5528" w:rsidRPr="00883A46" w:rsidRDefault="004F718E" w:rsidP="00883A46">
      <w:pPr>
        <w:jc w:val="center"/>
        <w:rPr>
          <w:rFonts w:cs="B Nazanin"/>
          <w:b/>
          <w:bCs/>
          <w:sz w:val="28"/>
          <w:szCs w:val="28"/>
          <w:rtl/>
        </w:rPr>
      </w:pPr>
      <w:r w:rsidRPr="00883A46">
        <w:rPr>
          <w:rFonts w:cs="B Nazanin" w:hint="cs"/>
          <w:b/>
          <w:bCs/>
          <w:sz w:val="28"/>
          <w:szCs w:val="28"/>
          <w:rtl/>
        </w:rPr>
        <w:t>ماده 33</w:t>
      </w:r>
    </w:p>
    <w:p w:rsidR="004F718E" w:rsidRPr="00A92B13" w:rsidRDefault="004F718E" w:rsidP="00A92B13">
      <w:pPr>
        <w:jc w:val="both"/>
        <w:rPr>
          <w:rFonts w:cs="B Nazanin"/>
          <w:sz w:val="28"/>
          <w:szCs w:val="28"/>
          <w:rtl/>
        </w:rPr>
      </w:pPr>
      <w:r w:rsidRPr="00A92B13">
        <w:rPr>
          <w:rFonts w:cs="B Nazanin" w:hint="cs"/>
          <w:sz w:val="28"/>
          <w:szCs w:val="28"/>
          <w:rtl/>
        </w:rPr>
        <w:t>حقوق و مزایای مدیرعامل به وسیله هیات مدیره تعیین می شود.</w:t>
      </w:r>
    </w:p>
    <w:p w:rsidR="004F718E" w:rsidRPr="00A92B13" w:rsidRDefault="004F718E" w:rsidP="00A92B13">
      <w:pPr>
        <w:jc w:val="both"/>
        <w:rPr>
          <w:rFonts w:cs="B Nazanin"/>
          <w:sz w:val="28"/>
          <w:szCs w:val="28"/>
          <w:rtl/>
        </w:rPr>
      </w:pPr>
      <w:r w:rsidRPr="00A92B13">
        <w:rPr>
          <w:rFonts w:cs="B Nazanin" w:hint="cs"/>
          <w:sz w:val="28"/>
          <w:szCs w:val="28"/>
          <w:rtl/>
        </w:rPr>
        <w:t>د</w:t>
      </w:r>
      <w:r w:rsidR="003B0BA0">
        <w:rPr>
          <w:rFonts w:cs="B Nazanin" w:hint="cs"/>
          <w:sz w:val="28"/>
          <w:szCs w:val="28"/>
          <w:rtl/>
        </w:rPr>
        <w:t>ر صورتی که مدیرعامل از اعضای هیأ</w:t>
      </w:r>
      <w:r w:rsidRPr="00A92B13">
        <w:rPr>
          <w:rFonts w:cs="B Nazanin" w:hint="cs"/>
          <w:sz w:val="28"/>
          <w:szCs w:val="28"/>
          <w:rtl/>
        </w:rPr>
        <w:t>ت مدیره نباشد بدون دا</w:t>
      </w:r>
      <w:r w:rsidR="003B0BA0">
        <w:rPr>
          <w:rFonts w:cs="B Nazanin" w:hint="cs"/>
          <w:sz w:val="28"/>
          <w:szCs w:val="28"/>
          <w:rtl/>
        </w:rPr>
        <w:t>شتن حق رأی می تواند در جلسات هیأ</w:t>
      </w:r>
      <w:r w:rsidRPr="00A92B13">
        <w:rPr>
          <w:rFonts w:cs="B Nazanin" w:hint="cs"/>
          <w:sz w:val="28"/>
          <w:szCs w:val="28"/>
          <w:rtl/>
        </w:rPr>
        <w:t>ت مدیره شرکت نماید.</w:t>
      </w:r>
    </w:p>
    <w:p w:rsidR="004F718E" w:rsidRPr="00883A46" w:rsidRDefault="004F718E" w:rsidP="00883A46">
      <w:pPr>
        <w:jc w:val="center"/>
        <w:rPr>
          <w:rFonts w:cs="B Titr"/>
          <w:sz w:val="28"/>
          <w:szCs w:val="28"/>
          <w:rtl/>
        </w:rPr>
      </w:pPr>
      <w:r w:rsidRPr="00883A46">
        <w:rPr>
          <w:rFonts w:cs="B Titr" w:hint="cs"/>
          <w:sz w:val="28"/>
          <w:szCs w:val="28"/>
          <w:rtl/>
        </w:rPr>
        <w:t>فصل سوم-بودجه و مواد متفرقه</w:t>
      </w:r>
    </w:p>
    <w:p w:rsidR="004F718E" w:rsidRPr="00883A46" w:rsidRDefault="004F718E" w:rsidP="00883A46">
      <w:pPr>
        <w:jc w:val="center"/>
        <w:rPr>
          <w:rFonts w:cs="B Nazanin"/>
          <w:b/>
          <w:bCs/>
          <w:sz w:val="28"/>
          <w:szCs w:val="28"/>
          <w:rtl/>
        </w:rPr>
      </w:pPr>
      <w:r w:rsidRPr="00883A46">
        <w:rPr>
          <w:rFonts w:cs="B Nazanin" w:hint="cs"/>
          <w:b/>
          <w:bCs/>
          <w:sz w:val="28"/>
          <w:szCs w:val="28"/>
          <w:rtl/>
        </w:rPr>
        <w:t>ماده 34</w:t>
      </w:r>
    </w:p>
    <w:p w:rsidR="004F718E" w:rsidRPr="00A92B13" w:rsidRDefault="003B0BA0" w:rsidP="00F715B9">
      <w:pPr>
        <w:jc w:val="both"/>
        <w:rPr>
          <w:rFonts w:cs="B Nazanin"/>
          <w:sz w:val="28"/>
          <w:szCs w:val="28"/>
          <w:rtl/>
        </w:rPr>
      </w:pPr>
      <w:r>
        <w:rPr>
          <w:rFonts w:cs="B Nazanin" w:hint="cs"/>
          <w:sz w:val="28"/>
          <w:szCs w:val="28"/>
          <w:rtl/>
        </w:rPr>
        <w:t xml:space="preserve">بودجه </w:t>
      </w:r>
      <w:r w:rsidR="001B25BB">
        <w:rPr>
          <w:rFonts w:cs="B Nazanin" w:hint="cs"/>
          <w:sz w:val="28"/>
          <w:szCs w:val="28"/>
          <w:rtl/>
        </w:rPr>
        <w:t>مؤسسه به شیوه های</w:t>
      </w:r>
      <w:r w:rsidR="004F718E" w:rsidRPr="00A92B13">
        <w:rPr>
          <w:rFonts w:cs="B Nazanin" w:hint="cs"/>
          <w:sz w:val="28"/>
          <w:szCs w:val="28"/>
          <w:rtl/>
        </w:rPr>
        <w:t xml:space="preserve"> ذیل تامین می شود:</w:t>
      </w:r>
    </w:p>
    <w:p w:rsidR="004F718E" w:rsidRPr="00A92B13" w:rsidRDefault="003B0BA0" w:rsidP="00F715B9">
      <w:pPr>
        <w:jc w:val="both"/>
        <w:rPr>
          <w:rFonts w:cs="B Nazanin"/>
          <w:sz w:val="28"/>
          <w:szCs w:val="28"/>
          <w:rtl/>
        </w:rPr>
      </w:pPr>
      <w:r>
        <w:rPr>
          <w:rFonts w:cs="B Nazanin" w:hint="cs"/>
          <w:sz w:val="28"/>
          <w:szCs w:val="28"/>
          <w:rtl/>
        </w:rPr>
        <w:t>الف</w:t>
      </w:r>
      <w:r w:rsidR="00F715B9">
        <w:rPr>
          <w:rFonts w:cs="B Nazanin" w:hint="cs"/>
          <w:sz w:val="28"/>
          <w:szCs w:val="28"/>
          <w:rtl/>
        </w:rPr>
        <w:t>-</w:t>
      </w:r>
      <w:r>
        <w:rPr>
          <w:rFonts w:cs="B Nazanin" w:hint="cs"/>
          <w:sz w:val="28"/>
          <w:szCs w:val="28"/>
          <w:rtl/>
        </w:rPr>
        <w:t>حق عضویت و کمک اعضای مؤ</w:t>
      </w:r>
      <w:r w:rsidR="004F718E" w:rsidRPr="00A92B13">
        <w:rPr>
          <w:rFonts w:cs="B Nazanin" w:hint="cs"/>
          <w:sz w:val="28"/>
          <w:szCs w:val="28"/>
          <w:rtl/>
        </w:rPr>
        <w:t>سسه</w:t>
      </w:r>
    </w:p>
    <w:p w:rsidR="004F718E" w:rsidRPr="00A92B13" w:rsidRDefault="004F718E" w:rsidP="00F715B9">
      <w:pPr>
        <w:jc w:val="both"/>
        <w:rPr>
          <w:rFonts w:cs="B Nazanin"/>
          <w:sz w:val="28"/>
          <w:szCs w:val="28"/>
          <w:rtl/>
        </w:rPr>
      </w:pPr>
      <w:r w:rsidRPr="00A92B13">
        <w:rPr>
          <w:rFonts w:cs="B Nazanin" w:hint="cs"/>
          <w:sz w:val="28"/>
          <w:szCs w:val="28"/>
          <w:rtl/>
        </w:rPr>
        <w:t>ب</w:t>
      </w:r>
      <w:r w:rsidR="00F715B9">
        <w:rPr>
          <w:rFonts w:cs="B Nazanin" w:hint="cs"/>
          <w:sz w:val="28"/>
          <w:szCs w:val="28"/>
          <w:rtl/>
        </w:rPr>
        <w:t>-</w:t>
      </w:r>
      <w:r w:rsidRPr="00A92B13">
        <w:rPr>
          <w:rFonts w:cs="B Nazanin" w:hint="cs"/>
          <w:sz w:val="28"/>
          <w:szCs w:val="28"/>
          <w:rtl/>
        </w:rPr>
        <w:t>وقف و حبس</w:t>
      </w:r>
    </w:p>
    <w:p w:rsidR="004F718E" w:rsidRPr="00A92B13" w:rsidRDefault="004F718E" w:rsidP="00F715B9">
      <w:pPr>
        <w:jc w:val="both"/>
        <w:rPr>
          <w:rFonts w:cs="B Nazanin"/>
          <w:sz w:val="28"/>
          <w:szCs w:val="28"/>
          <w:rtl/>
        </w:rPr>
      </w:pPr>
      <w:r w:rsidRPr="00A92B13">
        <w:rPr>
          <w:rFonts w:cs="B Nazanin" w:hint="cs"/>
          <w:sz w:val="28"/>
          <w:szCs w:val="28"/>
          <w:rtl/>
        </w:rPr>
        <w:t>پ</w:t>
      </w:r>
      <w:r w:rsidR="00F715B9">
        <w:rPr>
          <w:rFonts w:cs="B Nazanin" w:hint="cs"/>
          <w:sz w:val="28"/>
          <w:szCs w:val="28"/>
          <w:rtl/>
        </w:rPr>
        <w:t>-</w:t>
      </w:r>
      <w:r w:rsidRPr="00A92B13">
        <w:rPr>
          <w:rFonts w:cs="B Nazanin" w:hint="cs"/>
          <w:sz w:val="28"/>
          <w:szCs w:val="28"/>
          <w:rtl/>
        </w:rPr>
        <w:t>وجوه حاصل از فعالیت های انجام شده در چارچوب موضوع فعالیت، اهداف و اساسنامه سازمان و این آئین نامه</w:t>
      </w:r>
    </w:p>
    <w:p w:rsidR="004F718E" w:rsidRPr="00A92B13" w:rsidRDefault="004F718E" w:rsidP="00177C97">
      <w:pPr>
        <w:jc w:val="both"/>
        <w:rPr>
          <w:rFonts w:cs="B Nazanin"/>
          <w:sz w:val="28"/>
          <w:szCs w:val="28"/>
          <w:rtl/>
        </w:rPr>
      </w:pPr>
      <w:r w:rsidRPr="00A92B13">
        <w:rPr>
          <w:rFonts w:cs="B Nazanin" w:hint="cs"/>
          <w:sz w:val="28"/>
          <w:szCs w:val="28"/>
          <w:rtl/>
        </w:rPr>
        <w:lastRenderedPageBreak/>
        <w:t>ت</w:t>
      </w:r>
      <w:r w:rsidR="00F715B9">
        <w:rPr>
          <w:rFonts w:cs="B Nazanin" w:hint="cs"/>
          <w:sz w:val="28"/>
          <w:szCs w:val="28"/>
          <w:rtl/>
        </w:rPr>
        <w:t>-</w:t>
      </w:r>
      <w:r w:rsidRPr="00A92B13">
        <w:rPr>
          <w:rFonts w:cs="B Nazanin" w:hint="cs"/>
          <w:sz w:val="28"/>
          <w:szCs w:val="28"/>
          <w:rtl/>
        </w:rPr>
        <w:t>هدیه، اعانه و هبه اش</w:t>
      </w:r>
      <w:r w:rsidR="001B25BB">
        <w:rPr>
          <w:rFonts w:cs="B Nazanin" w:hint="cs"/>
          <w:sz w:val="28"/>
          <w:szCs w:val="28"/>
          <w:rtl/>
        </w:rPr>
        <w:t>خاص حقیقی و حقوقی اعم از داخلی، خارجی،</w:t>
      </w:r>
      <w:r w:rsidRPr="00A92B13">
        <w:rPr>
          <w:rFonts w:cs="B Nazanin" w:hint="cs"/>
          <w:sz w:val="28"/>
          <w:szCs w:val="28"/>
          <w:rtl/>
        </w:rPr>
        <w:t xml:space="preserve"> دولتی و غیر دولتی</w:t>
      </w:r>
    </w:p>
    <w:p w:rsidR="004F718E" w:rsidRPr="00A92B13" w:rsidRDefault="004F718E" w:rsidP="00A92B13">
      <w:pPr>
        <w:jc w:val="both"/>
        <w:rPr>
          <w:rFonts w:cs="B Nazanin"/>
          <w:sz w:val="28"/>
          <w:szCs w:val="28"/>
          <w:rtl/>
        </w:rPr>
      </w:pPr>
      <w:r w:rsidRPr="00A92B13">
        <w:rPr>
          <w:rFonts w:cs="B Nazanin" w:hint="cs"/>
          <w:sz w:val="28"/>
          <w:szCs w:val="28"/>
          <w:rtl/>
        </w:rPr>
        <w:t>کلیه کمک های نقدی می ب</w:t>
      </w:r>
      <w:r w:rsidR="003B0BA0">
        <w:rPr>
          <w:rFonts w:cs="B Nazanin" w:hint="cs"/>
          <w:sz w:val="28"/>
          <w:szCs w:val="28"/>
          <w:rtl/>
        </w:rPr>
        <w:t>ایست از طریق واریز حساب بانکی مؤ</w:t>
      </w:r>
      <w:r w:rsidRPr="00A92B13">
        <w:rPr>
          <w:rFonts w:cs="B Nazanin" w:hint="cs"/>
          <w:sz w:val="28"/>
          <w:szCs w:val="28"/>
          <w:rtl/>
        </w:rPr>
        <w:t>سسه انجام شود و کمک های نقدی نیز بلافاصله به حساب بانکی واریز خواهد شد.</w:t>
      </w:r>
    </w:p>
    <w:p w:rsidR="004F718E" w:rsidRPr="00A92B13" w:rsidRDefault="001B25BB" w:rsidP="00A92B13">
      <w:pPr>
        <w:jc w:val="both"/>
        <w:rPr>
          <w:rFonts w:cs="B Nazanin"/>
          <w:sz w:val="28"/>
          <w:szCs w:val="28"/>
          <w:rtl/>
        </w:rPr>
      </w:pPr>
      <w:r>
        <w:rPr>
          <w:rFonts w:cs="B Nazanin" w:hint="cs"/>
          <w:sz w:val="28"/>
          <w:szCs w:val="28"/>
          <w:rtl/>
        </w:rPr>
        <w:t>در خصوص اموال غیر منقول که به مؤ</w:t>
      </w:r>
      <w:r w:rsidR="004F718E" w:rsidRPr="00A92B13">
        <w:rPr>
          <w:rFonts w:cs="B Nazanin" w:hint="cs"/>
          <w:sz w:val="28"/>
          <w:szCs w:val="28"/>
          <w:rtl/>
        </w:rPr>
        <w:t>سسه اهدا شده است،</w:t>
      </w:r>
      <w:r w:rsidR="003B0BA0">
        <w:rPr>
          <w:rFonts w:cs="B Nazanin" w:hint="cs"/>
          <w:sz w:val="28"/>
          <w:szCs w:val="28"/>
          <w:rtl/>
        </w:rPr>
        <w:t xml:space="preserve"> هیأ</w:t>
      </w:r>
      <w:r w:rsidR="004F718E" w:rsidRPr="00A92B13">
        <w:rPr>
          <w:rFonts w:cs="B Nazanin" w:hint="cs"/>
          <w:sz w:val="28"/>
          <w:szCs w:val="28"/>
          <w:rtl/>
        </w:rPr>
        <w:t>ت مدی</w:t>
      </w:r>
      <w:r w:rsidR="003B0BA0">
        <w:rPr>
          <w:rFonts w:cs="B Nazanin" w:hint="cs"/>
          <w:sz w:val="28"/>
          <w:szCs w:val="28"/>
          <w:rtl/>
        </w:rPr>
        <w:t>ره موظف است سند مالکیت به نام مؤ</w:t>
      </w:r>
      <w:r w:rsidR="004F718E" w:rsidRPr="00A92B13">
        <w:rPr>
          <w:rFonts w:cs="B Nazanin" w:hint="cs"/>
          <w:sz w:val="28"/>
          <w:szCs w:val="28"/>
          <w:rtl/>
        </w:rPr>
        <w:t>سسه تنظیم کند.</w:t>
      </w:r>
    </w:p>
    <w:p w:rsidR="004F718E" w:rsidRPr="00883A46" w:rsidRDefault="004F718E" w:rsidP="00883A46">
      <w:pPr>
        <w:jc w:val="center"/>
        <w:rPr>
          <w:rFonts w:cs="B Nazanin"/>
          <w:b/>
          <w:bCs/>
          <w:sz w:val="28"/>
          <w:szCs w:val="28"/>
          <w:rtl/>
        </w:rPr>
      </w:pPr>
      <w:r w:rsidRPr="00883A46">
        <w:rPr>
          <w:rFonts w:cs="B Nazanin" w:hint="cs"/>
          <w:b/>
          <w:bCs/>
          <w:sz w:val="28"/>
          <w:szCs w:val="28"/>
          <w:rtl/>
        </w:rPr>
        <w:t>ماده 35</w:t>
      </w:r>
    </w:p>
    <w:p w:rsidR="004F718E" w:rsidRPr="00A92B13" w:rsidRDefault="003B0BA0" w:rsidP="00A92B13">
      <w:pPr>
        <w:jc w:val="both"/>
        <w:rPr>
          <w:rFonts w:cs="B Nazanin"/>
          <w:sz w:val="28"/>
          <w:szCs w:val="28"/>
          <w:rtl/>
        </w:rPr>
      </w:pPr>
      <w:r>
        <w:rPr>
          <w:rFonts w:cs="B Nazanin" w:hint="cs"/>
          <w:sz w:val="28"/>
          <w:szCs w:val="28"/>
          <w:rtl/>
        </w:rPr>
        <w:t>مؤ</w:t>
      </w:r>
      <w:r w:rsidR="004F718E" w:rsidRPr="00A92B13">
        <w:rPr>
          <w:rFonts w:cs="B Nazanin" w:hint="cs"/>
          <w:sz w:val="28"/>
          <w:szCs w:val="28"/>
          <w:rtl/>
        </w:rPr>
        <w:t>سسه مکلف است درآمد و هزینه ها را در دفاتر قانونی ثبت و شرح بیلان آن را همراه با گزارش عملکرد اجرایی حداکثر تا دو ماه پس از پایان هر سال مالی به مرجع صدور پروانه ارائه نماید. چنانچه مرجع مذکور در طول سال حسب مورد درخوا</w:t>
      </w:r>
      <w:r>
        <w:rPr>
          <w:rFonts w:cs="B Nazanin" w:hint="cs"/>
          <w:sz w:val="28"/>
          <w:szCs w:val="28"/>
          <w:rtl/>
        </w:rPr>
        <w:t>ست گزارش مالی یا اجرایی نماید مؤ</w:t>
      </w:r>
      <w:r w:rsidR="004F718E" w:rsidRPr="00A92B13">
        <w:rPr>
          <w:rFonts w:cs="B Nazanin" w:hint="cs"/>
          <w:sz w:val="28"/>
          <w:szCs w:val="28"/>
          <w:rtl/>
        </w:rPr>
        <w:t>سسه موظف به ارائه آن است.</w:t>
      </w:r>
    </w:p>
    <w:p w:rsidR="004F718E" w:rsidRPr="00A92B13" w:rsidRDefault="004F718E" w:rsidP="00A92B13">
      <w:pPr>
        <w:jc w:val="both"/>
        <w:rPr>
          <w:rFonts w:cs="B Nazanin"/>
          <w:sz w:val="28"/>
          <w:szCs w:val="28"/>
          <w:rtl/>
        </w:rPr>
      </w:pPr>
      <w:r w:rsidRPr="000C3748">
        <w:rPr>
          <w:rFonts w:cs="B Nazanin" w:hint="cs"/>
          <w:sz w:val="28"/>
          <w:szCs w:val="28"/>
          <w:u w:val="single"/>
          <w:rtl/>
        </w:rPr>
        <w:t>تبصره 1-</w:t>
      </w:r>
      <w:r w:rsidRPr="00A92B13">
        <w:rPr>
          <w:rFonts w:cs="B Nazanin" w:hint="cs"/>
          <w:sz w:val="28"/>
          <w:szCs w:val="28"/>
          <w:rtl/>
        </w:rPr>
        <w:t xml:space="preserve"> هیات مدیره مکلف است نسبت به افتتاح حساب بانکی در یکی از بانک های رسمی اقدام نموده و کلیه درآمدهای حاصله سالانه را مطابق اساسنامه صرف اهداف و وظایف نماید </w:t>
      </w:r>
      <w:r w:rsidR="008900E0" w:rsidRPr="00A92B13">
        <w:rPr>
          <w:rFonts w:cs="B Nazanin" w:hint="cs"/>
          <w:sz w:val="28"/>
          <w:szCs w:val="28"/>
          <w:rtl/>
        </w:rPr>
        <w:t>و وجوه مازاد بر هزینه را در همان حساب نگهداری کند.</w:t>
      </w:r>
    </w:p>
    <w:p w:rsidR="008900E0" w:rsidRPr="00A92B13" w:rsidRDefault="008900E0" w:rsidP="00A92B13">
      <w:pPr>
        <w:jc w:val="both"/>
        <w:rPr>
          <w:rFonts w:cs="B Nazanin"/>
          <w:sz w:val="28"/>
          <w:szCs w:val="28"/>
          <w:rtl/>
        </w:rPr>
      </w:pPr>
      <w:r w:rsidRPr="000C3748">
        <w:rPr>
          <w:rFonts w:cs="B Nazanin" w:hint="cs"/>
          <w:sz w:val="28"/>
          <w:szCs w:val="28"/>
          <w:u w:val="single"/>
          <w:rtl/>
        </w:rPr>
        <w:t>تبصره 2-</w:t>
      </w:r>
      <w:r w:rsidR="003B0BA0">
        <w:rPr>
          <w:rFonts w:cs="B Nazanin" w:hint="cs"/>
          <w:sz w:val="28"/>
          <w:szCs w:val="28"/>
          <w:rtl/>
        </w:rPr>
        <w:t>سال مالی مؤ</w:t>
      </w:r>
      <w:r w:rsidRPr="00A92B13">
        <w:rPr>
          <w:rFonts w:cs="B Nazanin" w:hint="cs"/>
          <w:sz w:val="28"/>
          <w:szCs w:val="28"/>
          <w:rtl/>
        </w:rPr>
        <w:t>سسه منطبق با سال شمسی بوده و همواره به پایان اسفند ختم می شود به استثناء سال مالی اول که از بدو تاسیس لغایت اسفند ماه همان سال خواهد بود.کلیه مدارک پرون</w:t>
      </w:r>
      <w:r w:rsidR="003B0BA0">
        <w:rPr>
          <w:rFonts w:cs="B Nazanin" w:hint="cs"/>
          <w:sz w:val="28"/>
          <w:szCs w:val="28"/>
          <w:rtl/>
        </w:rPr>
        <w:t>ده ها و مکاتبات در دفتر مرکزی مؤ</w:t>
      </w:r>
      <w:r w:rsidRPr="00A92B13">
        <w:rPr>
          <w:rFonts w:cs="B Nazanin" w:hint="cs"/>
          <w:sz w:val="28"/>
          <w:szCs w:val="28"/>
          <w:rtl/>
        </w:rPr>
        <w:t>سسه نگهداری می شود.</w:t>
      </w:r>
    </w:p>
    <w:p w:rsidR="008900E0" w:rsidRPr="00A92B13" w:rsidRDefault="008900E0" w:rsidP="00A92B13">
      <w:pPr>
        <w:jc w:val="both"/>
        <w:rPr>
          <w:rFonts w:cs="B Nazanin"/>
          <w:sz w:val="28"/>
          <w:szCs w:val="28"/>
          <w:rtl/>
        </w:rPr>
      </w:pPr>
      <w:r w:rsidRPr="000C3748">
        <w:rPr>
          <w:rFonts w:cs="B Nazanin" w:hint="cs"/>
          <w:sz w:val="28"/>
          <w:szCs w:val="28"/>
          <w:u w:val="single"/>
          <w:rtl/>
        </w:rPr>
        <w:t>تبصره 3</w:t>
      </w:r>
      <w:r w:rsidR="003B0BA0">
        <w:rPr>
          <w:rFonts w:cs="B Nazanin" w:hint="cs"/>
          <w:sz w:val="28"/>
          <w:szCs w:val="28"/>
          <w:rtl/>
        </w:rPr>
        <w:t>-مؤ</w:t>
      </w:r>
      <w:r w:rsidRPr="00A92B13">
        <w:rPr>
          <w:rFonts w:cs="B Nazanin" w:hint="cs"/>
          <w:sz w:val="28"/>
          <w:szCs w:val="28"/>
          <w:rtl/>
        </w:rPr>
        <w:t xml:space="preserve">سسان و وابستگان طبقه اول و دوم </w:t>
      </w:r>
      <w:r w:rsidR="003B0BA0">
        <w:rPr>
          <w:rFonts w:cs="B Nazanin" w:hint="cs"/>
          <w:sz w:val="28"/>
          <w:szCs w:val="28"/>
          <w:rtl/>
        </w:rPr>
        <w:t>آنان و همچنین هیأ</w:t>
      </w:r>
      <w:r w:rsidR="001B25BB">
        <w:rPr>
          <w:rFonts w:cs="B Nazanin" w:hint="cs"/>
          <w:sz w:val="28"/>
          <w:szCs w:val="28"/>
          <w:rtl/>
        </w:rPr>
        <w:t>ت امناء و مدیران مؤ</w:t>
      </w:r>
      <w:r w:rsidR="006E163B" w:rsidRPr="00A92B13">
        <w:rPr>
          <w:rFonts w:cs="B Nazanin" w:hint="cs"/>
          <w:sz w:val="28"/>
          <w:szCs w:val="28"/>
          <w:rtl/>
        </w:rPr>
        <w:t xml:space="preserve">سسه حق </w:t>
      </w:r>
      <w:r w:rsidR="003B0BA0">
        <w:rPr>
          <w:rFonts w:cs="B Nazanin" w:hint="cs"/>
          <w:sz w:val="28"/>
          <w:szCs w:val="28"/>
          <w:rtl/>
        </w:rPr>
        <w:t>معامله با مؤ</w:t>
      </w:r>
      <w:r w:rsidR="006E163B" w:rsidRPr="00A92B13">
        <w:rPr>
          <w:rFonts w:cs="B Nazanin" w:hint="cs"/>
          <w:sz w:val="28"/>
          <w:szCs w:val="28"/>
          <w:rtl/>
        </w:rPr>
        <w:t>سسه را ندارند.</w:t>
      </w:r>
    </w:p>
    <w:p w:rsidR="006E163B" w:rsidRPr="00A92B13" w:rsidRDefault="006E163B" w:rsidP="00A92B13">
      <w:pPr>
        <w:jc w:val="both"/>
        <w:rPr>
          <w:rFonts w:cs="B Nazanin"/>
          <w:sz w:val="28"/>
          <w:szCs w:val="28"/>
          <w:rtl/>
        </w:rPr>
      </w:pPr>
      <w:r w:rsidRPr="000C3748">
        <w:rPr>
          <w:rFonts w:cs="B Nazanin" w:hint="cs"/>
          <w:sz w:val="28"/>
          <w:szCs w:val="28"/>
          <w:u w:val="single"/>
          <w:rtl/>
        </w:rPr>
        <w:t>تبصره 4</w:t>
      </w:r>
      <w:r w:rsidR="003B0BA0">
        <w:rPr>
          <w:rFonts w:cs="B Nazanin" w:hint="cs"/>
          <w:sz w:val="28"/>
          <w:szCs w:val="28"/>
          <w:rtl/>
        </w:rPr>
        <w:t>-مکاتبات رسمی مؤ</w:t>
      </w:r>
      <w:r w:rsidRPr="00A92B13">
        <w:rPr>
          <w:rFonts w:cs="B Nazanin" w:hint="cs"/>
          <w:sz w:val="28"/>
          <w:szCs w:val="28"/>
          <w:rtl/>
        </w:rPr>
        <w:t>سسه با امضای مدیر عامل صورت می پذیرد.</w:t>
      </w:r>
    </w:p>
    <w:p w:rsidR="006E163B" w:rsidRPr="00A92B13" w:rsidRDefault="006E163B" w:rsidP="00A92B13">
      <w:pPr>
        <w:jc w:val="both"/>
        <w:rPr>
          <w:rFonts w:cs="B Nazanin"/>
          <w:sz w:val="28"/>
          <w:szCs w:val="28"/>
          <w:rtl/>
        </w:rPr>
      </w:pPr>
      <w:r w:rsidRPr="000C3748">
        <w:rPr>
          <w:rFonts w:cs="B Nazanin" w:hint="cs"/>
          <w:sz w:val="28"/>
          <w:szCs w:val="28"/>
          <w:u w:val="single"/>
          <w:rtl/>
        </w:rPr>
        <w:t>تبصره 5-</w:t>
      </w:r>
      <w:r w:rsidRPr="00A92B13">
        <w:rPr>
          <w:rFonts w:cs="B Nazanin" w:hint="cs"/>
          <w:sz w:val="28"/>
          <w:szCs w:val="28"/>
          <w:rtl/>
        </w:rPr>
        <w:t>مصوبات و صورتجلسات هیات مدیره در دفاتر مخصوصی به ترتیب تاریخ،ثبت و امضای اعضای ذیربط خواهد رسید.</w:t>
      </w:r>
    </w:p>
    <w:p w:rsidR="006E163B" w:rsidRPr="00883A46" w:rsidRDefault="006E163B" w:rsidP="00883A46">
      <w:pPr>
        <w:jc w:val="center"/>
        <w:rPr>
          <w:rFonts w:cs="B Nazanin"/>
          <w:b/>
          <w:bCs/>
          <w:sz w:val="28"/>
          <w:szCs w:val="28"/>
          <w:rtl/>
        </w:rPr>
      </w:pPr>
      <w:r w:rsidRPr="00883A46">
        <w:rPr>
          <w:rFonts w:cs="B Nazanin" w:hint="cs"/>
          <w:b/>
          <w:bCs/>
          <w:sz w:val="28"/>
          <w:szCs w:val="28"/>
          <w:rtl/>
        </w:rPr>
        <w:t>ماده 36</w:t>
      </w:r>
    </w:p>
    <w:p w:rsidR="006E163B" w:rsidRPr="00A92B13" w:rsidRDefault="003B0BA0" w:rsidP="00A92B13">
      <w:pPr>
        <w:jc w:val="both"/>
        <w:rPr>
          <w:rFonts w:cs="B Nazanin"/>
          <w:sz w:val="28"/>
          <w:szCs w:val="28"/>
          <w:rtl/>
        </w:rPr>
      </w:pPr>
      <w:r>
        <w:rPr>
          <w:rFonts w:cs="B Nazanin" w:hint="cs"/>
          <w:sz w:val="28"/>
          <w:szCs w:val="28"/>
          <w:rtl/>
        </w:rPr>
        <w:t>هیأ</w:t>
      </w:r>
      <w:r w:rsidR="006E163B" w:rsidRPr="00A92B13">
        <w:rPr>
          <w:rFonts w:cs="B Nazanin" w:hint="cs"/>
          <w:sz w:val="28"/>
          <w:szCs w:val="28"/>
          <w:rtl/>
        </w:rPr>
        <w:t>ت مدیره مکلف است هرگونه تغییر یا اصلاح اساسنامه را به مرجع صادرکننده پروانه فعالیت اعلام نماید و در صورت موافقت مرجع صدور پروانه به تصویب مجمع عمومی رسانده و نتیجه آن را برای انجام تشریفات اداری ثبت، به مرجع صدور پروانه اعلام نماید.</w:t>
      </w:r>
    </w:p>
    <w:p w:rsidR="006E163B" w:rsidRPr="00883A46" w:rsidRDefault="006E163B" w:rsidP="00883A46">
      <w:pPr>
        <w:jc w:val="center"/>
        <w:rPr>
          <w:rFonts w:cs="B Nazanin"/>
          <w:b/>
          <w:bCs/>
          <w:sz w:val="28"/>
          <w:szCs w:val="28"/>
          <w:rtl/>
        </w:rPr>
      </w:pPr>
      <w:r w:rsidRPr="00883A46">
        <w:rPr>
          <w:rFonts w:cs="B Nazanin" w:hint="cs"/>
          <w:b/>
          <w:bCs/>
          <w:sz w:val="28"/>
          <w:szCs w:val="28"/>
          <w:rtl/>
        </w:rPr>
        <w:t>ماده 37</w:t>
      </w:r>
    </w:p>
    <w:p w:rsidR="006E163B" w:rsidRPr="00A92B13" w:rsidRDefault="003B0BA0" w:rsidP="00A92B13">
      <w:pPr>
        <w:jc w:val="both"/>
        <w:rPr>
          <w:rFonts w:cs="B Nazanin"/>
          <w:sz w:val="28"/>
          <w:szCs w:val="28"/>
          <w:rtl/>
        </w:rPr>
      </w:pPr>
      <w:r>
        <w:rPr>
          <w:rFonts w:cs="B Nazanin" w:hint="cs"/>
          <w:sz w:val="28"/>
          <w:szCs w:val="28"/>
          <w:rtl/>
        </w:rPr>
        <w:t>هیأ</w:t>
      </w:r>
      <w:r w:rsidR="00B40C1B" w:rsidRPr="00A92B13">
        <w:rPr>
          <w:rFonts w:cs="B Nazanin" w:hint="cs"/>
          <w:sz w:val="28"/>
          <w:szCs w:val="28"/>
          <w:rtl/>
        </w:rPr>
        <w:t>ت مدیره مکلف است تغییرات نشانی اعم از محل، شماره های تماس و پست الکترونیکی و دیگر موراد مشابه را به مرجع صدور پروانه فعالیت اعلام نماید.</w:t>
      </w:r>
    </w:p>
    <w:p w:rsidR="00B40C1B" w:rsidRPr="00883A46" w:rsidRDefault="00B40C1B" w:rsidP="00883A46">
      <w:pPr>
        <w:jc w:val="center"/>
        <w:rPr>
          <w:rFonts w:cs="B Nazanin"/>
          <w:b/>
          <w:bCs/>
          <w:sz w:val="28"/>
          <w:szCs w:val="28"/>
          <w:rtl/>
        </w:rPr>
      </w:pPr>
      <w:r w:rsidRPr="00883A46">
        <w:rPr>
          <w:rFonts w:cs="B Nazanin" w:hint="cs"/>
          <w:b/>
          <w:bCs/>
          <w:sz w:val="28"/>
          <w:szCs w:val="28"/>
          <w:rtl/>
        </w:rPr>
        <w:lastRenderedPageBreak/>
        <w:t>ماده 38</w:t>
      </w:r>
    </w:p>
    <w:p w:rsidR="00B40C1B" w:rsidRPr="00A92B13" w:rsidRDefault="003B0BA0" w:rsidP="00A92B13">
      <w:pPr>
        <w:jc w:val="both"/>
        <w:rPr>
          <w:rFonts w:cs="B Nazanin"/>
          <w:sz w:val="28"/>
          <w:szCs w:val="28"/>
          <w:rtl/>
        </w:rPr>
      </w:pPr>
      <w:r>
        <w:rPr>
          <w:rFonts w:cs="B Nazanin" w:hint="cs"/>
          <w:sz w:val="28"/>
          <w:szCs w:val="28"/>
          <w:rtl/>
        </w:rPr>
        <w:t>مؤ</w:t>
      </w:r>
      <w:r w:rsidR="00B40C1B" w:rsidRPr="00A92B13">
        <w:rPr>
          <w:rFonts w:cs="B Nazanin" w:hint="cs"/>
          <w:sz w:val="28"/>
          <w:szCs w:val="28"/>
          <w:rtl/>
        </w:rPr>
        <w:t>سسه دارای سربرگ،مهر و آرم مخصوص خواهد بود که متن آن با تصویب هیات مدیره و برابر مقررات تهیه خواهد شد.</w:t>
      </w:r>
      <w:r>
        <w:rPr>
          <w:rFonts w:cs="B Nazanin" w:hint="cs"/>
          <w:sz w:val="28"/>
          <w:szCs w:val="28"/>
          <w:rtl/>
        </w:rPr>
        <w:t xml:space="preserve"> هیأ</w:t>
      </w:r>
      <w:r w:rsidR="00B40C1B" w:rsidRPr="00A92B13">
        <w:rPr>
          <w:rFonts w:cs="B Nazanin" w:hint="cs"/>
          <w:sz w:val="28"/>
          <w:szCs w:val="28"/>
          <w:rtl/>
        </w:rPr>
        <w:t>ت مدیره مکلف است با تائید رئیس وقت بیمارستان نمونه سربرگ،مهر و آرم تهیه شده را به مرجع صادر کننده پروانه فعالیت ارسال نماید.</w:t>
      </w:r>
    </w:p>
    <w:p w:rsidR="00B40C1B" w:rsidRPr="00A92B13" w:rsidRDefault="00B40C1B" w:rsidP="00A92B13">
      <w:pPr>
        <w:jc w:val="both"/>
        <w:rPr>
          <w:rFonts w:cs="B Nazanin"/>
          <w:sz w:val="28"/>
          <w:szCs w:val="28"/>
          <w:rtl/>
        </w:rPr>
      </w:pPr>
      <w:r w:rsidRPr="000C3748">
        <w:rPr>
          <w:rFonts w:cs="B Nazanin" w:hint="cs"/>
          <w:sz w:val="28"/>
          <w:szCs w:val="28"/>
          <w:u w:val="single"/>
          <w:rtl/>
        </w:rPr>
        <w:t>تبصره-</w:t>
      </w:r>
      <w:r w:rsidR="003B0BA0">
        <w:rPr>
          <w:rFonts w:cs="B Nazanin" w:hint="cs"/>
          <w:sz w:val="28"/>
          <w:szCs w:val="28"/>
          <w:rtl/>
        </w:rPr>
        <w:t>هیأ</w:t>
      </w:r>
      <w:r w:rsidRPr="00A92B13">
        <w:rPr>
          <w:rFonts w:cs="B Nazanin" w:hint="cs"/>
          <w:sz w:val="28"/>
          <w:szCs w:val="28"/>
          <w:rtl/>
        </w:rPr>
        <w:t>ت مدیره در حفظ و حراست از مهر و آرم مسئولیت قانونی دارد.</w:t>
      </w:r>
    </w:p>
    <w:p w:rsidR="00B40C1B" w:rsidRPr="00883A46" w:rsidRDefault="00B40C1B" w:rsidP="00883A46">
      <w:pPr>
        <w:jc w:val="center"/>
        <w:rPr>
          <w:rFonts w:cs="B Nazanin"/>
          <w:b/>
          <w:bCs/>
          <w:sz w:val="28"/>
          <w:szCs w:val="28"/>
          <w:rtl/>
        </w:rPr>
      </w:pPr>
      <w:r w:rsidRPr="00883A46">
        <w:rPr>
          <w:rFonts w:cs="B Nazanin" w:hint="cs"/>
          <w:b/>
          <w:bCs/>
          <w:sz w:val="28"/>
          <w:szCs w:val="28"/>
          <w:rtl/>
        </w:rPr>
        <w:t>ماده 39</w:t>
      </w:r>
    </w:p>
    <w:p w:rsidR="00B40C1B" w:rsidRPr="00A92B13" w:rsidRDefault="00B40C1B" w:rsidP="00A92B13">
      <w:pPr>
        <w:jc w:val="both"/>
        <w:rPr>
          <w:rFonts w:cs="B Nazanin"/>
          <w:sz w:val="28"/>
          <w:szCs w:val="28"/>
          <w:rtl/>
        </w:rPr>
      </w:pPr>
      <w:r w:rsidRPr="001B25BB">
        <w:rPr>
          <w:rFonts w:cs="B Nazanin" w:hint="cs"/>
          <w:b/>
          <w:bCs/>
          <w:sz w:val="28"/>
          <w:szCs w:val="28"/>
          <w:rtl/>
        </w:rPr>
        <w:t>انحلال:</w:t>
      </w:r>
      <w:r w:rsidR="001B25BB">
        <w:rPr>
          <w:rFonts w:cs="B Nazanin" w:hint="cs"/>
          <w:sz w:val="28"/>
          <w:szCs w:val="28"/>
          <w:rtl/>
        </w:rPr>
        <w:t xml:space="preserve"> </w:t>
      </w:r>
      <w:r w:rsidRPr="00A92B13">
        <w:rPr>
          <w:rFonts w:cs="B Nazanin" w:hint="cs"/>
          <w:sz w:val="28"/>
          <w:szCs w:val="28"/>
          <w:rtl/>
        </w:rPr>
        <w:t>در صورت انحلال موسسه،مجمع عمومی فوق ال</w:t>
      </w:r>
      <w:r w:rsidR="003B0BA0">
        <w:rPr>
          <w:rFonts w:cs="B Nazanin" w:hint="cs"/>
          <w:sz w:val="28"/>
          <w:szCs w:val="28"/>
          <w:rtl/>
        </w:rPr>
        <w:t>عاده حداقل 3 نفر را به عنوان هیأت تصفیه انتخاب و این هیأ</w:t>
      </w:r>
      <w:r w:rsidRPr="00A92B13">
        <w:rPr>
          <w:rFonts w:cs="B Nazanin" w:hint="cs"/>
          <w:sz w:val="28"/>
          <w:szCs w:val="28"/>
          <w:rtl/>
        </w:rPr>
        <w:t>ت موظف خواهد بود پس از رسیدگی به حساب ها و تسویه بدهی ها و وصول مطالبات باقی مانده و تعیین دارایی مسلم ا</w:t>
      </w:r>
      <w:r w:rsidR="003B0BA0">
        <w:rPr>
          <w:rFonts w:cs="B Nazanin" w:hint="cs"/>
          <w:sz w:val="28"/>
          <w:szCs w:val="28"/>
          <w:rtl/>
        </w:rPr>
        <w:t>عم از منقول و غیرمنقول دارایی مؤ</w:t>
      </w:r>
      <w:r w:rsidRPr="00A92B13">
        <w:rPr>
          <w:rFonts w:cs="B Nazanin" w:hint="cs"/>
          <w:sz w:val="28"/>
          <w:szCs w:val="28"/>
          <w:rtl/>
        </w:rPr>
        <w:t>سسه را به تصویب م</w:t>
      </w:r>
      <w:r w:rsidR="003B0BA0">
        <w:rPr>
          <w:rFonts w:cs="B Nazanin" w:hint="cs"/>
          <w:sz w:val="28"/>
          <w:szCs w:val="28"/>
          <w:rtl/>
        </w:rPr>
        <w:t>جمع عمومی فوق العاده برساند. هیأ</w:t>
      </w:r>
      <w:r w:rsidRPr="00A92B13">
        <w:rPr>
          <w:rFonts w:cs="B Nazanin" w:hint="cs"/>
          <w:sz w:val="28"/>
          <w:szCs w:val="28"/>
          <w:rtl/>
        </w:rPr>
        <w:t>ت مذکور موظف است نتیجه را به مرجع صادر کننده پروانه فعالیت ارائه نماید.</w:t>
      </w:r>
    </w:p>
    <w:p w:rsidR="00B40C1B" w:rsidRPr="00A92B13" w:rsidRDefault="00B40C1B" w:rsidP="00A92B13">
      <w:pPr>
        <w:jc w:val="both"/>
        <w:rPr>
          <w:rFonts w:cs="B Nazanin"/>
          <w:sz w:val="28"/>
          <w:szCs w:val="28"/>
          <w:rtl/>
        </w:rPr>
      </w:pPr>
      <w:r w:rsidRPr="000C3748">
        <w:rPr>
          <w:rFonts w:cs="B Nazanin" w:hint="cs"/>
          <w:sz w:val="28"/>
          <w:szCs w:val="28"/>
          <w:u w:val="single"/>
          <w:rtl/>
        </w:rPr>
        <w:t>تبصره 1-</w:t>
      </w:r>
      <w:r w:rsidR="003B0BA0">
        <w:rPr>
          <w:rFonts w:cs="B Nazanin" w:hint="cs"/>
          <w:sz w:val="28"/>
          <w:szCs w:val="28"/>
          <w:rtl/>
        </w:rPr>
        <w:t xml:space="preserve"> مؤ</w:t>
      </w:r>
      <w:r w:rsidRPr="00A92B13">
        <w:rPr>
          <w:rFonts w:cs="B Nazanin" w:hint="cs"/>
          <w:sz w:val="28"/>
          <w:szCs w:val="28"/>
          <w:rtl/>
        </w:rPr>
        <w:t xml:space="preserve">سسان یا صاحبان سرمایه حق هیچگونه برداشت و یا تخصیص از محل کمک ها و هدایای دریافتی نقدی </w:t>
      </w:r>
      <w:r w:rsidR="00AE46E6" w:rsidRPr="00A92B13">
        <w:rPr>
          <w:rFonts w:cs="B Nazanin" w:hint="cs"/>
          <w:sz w:val="28"/>
          <w:szCs w:val="28"/>
          <w:rtl/>
        </w:rPr>
        <w:t xml:space="preserve">و غیر نقدی به </w:t>
      </w:r>
      <w:r w:rsidR="001B25BB">
        <w:rPr>
          <w:rFonts w:cs="B Nazanin" w:hint="cs"/>
          <w:sz w:val="28"/>
          <w:szCs w:val="28"/>
          <w:rtl/>
        </w:rPr>
        <w:t xml:space="preserve">موسسه را ندارند و بعد از انحلال، </w:t>
      </w:r>
      <w:r w:rsidR="00AE46E6" w:rsidRPr="00A92B13">
        <w:rPr>
          <w:rFonts w:cs="B Nazanin" w:hint="cs"/>
          <w:sz w:val="28"/>
          <w:szCs w:val="28"/>
          <w:rtl/>
        </w:rPr>
        <w:t>مجمع عمو</w:t>
      </w:r>
      <w:r w:rsidR="006538D1">
        <w:rPr>
          <w:rFonts w:cs="B Nazanin" w:hint="cs"/>
          <w:sz w:val="28"/>
          <w:szCs w:val="28"/>
          <w:rtl/>
        </w:rPr>
        <w:t>می فوق العاده موظف است دارایی مؤ</w:t>
      </w:r>
      <w:r w:rsidR="00AE46E6" w:rsidRPr="00A92B13">
        <w:rPr>
          <w:rFonts w:cs="B Nazanin" w:hint="cs"/>
          <w:sz w:val="28"/>
          <w:szCs w:val="28"/>
          <w:rtl/>
        </w:rPr>
        <w:t>سسه را به بیمارستان محل تشکیل و یا دانشگاه علوم پزشکی واگذار نماید.</w:t>
      </w:r>
    </w:p>
    <w:p w:rsidR="00AE46E6" w:rsidRPr="00A92B13" w:rsidRDefault="00AE46E6" w:rsidP="00A92B13">
      <w:pPr>
        <w:jc w:val="both"/>
        <w:rPr>
          <w:rFonts w:cs="B Nazanin"/>
          <w:sz w:val="28"/>
          <w:szCs w:val="28"/>
          <w:rtl/>
        </w:rPr>
      </w:pPr>
      <w:r w:rsidRPr="000C3748">
        <w:rPr>
          <w:rFonts w:cs="B Nazanin" w:hint="cs"/>
          <w:sz w:val="28"/>
          <w:szCs w:val="28"/>
          <w:u w:val="single"/>
          <w:rtl/>
        </w:rPr>
        <w:t>تبصره 2</w:t>
      </w:r>
      <w:r w:rsidR="001B25BB">
        <w:rPr>
          <w:rFonts w:cs="B Nazanin" w:hint="cs"/>
          <w:sz w:val="28"/>
          <w:szCs w:val="28"/>
          <w:rtl/>
        </w:rPr>
        <w:t>-تصفیه امور مربوط به مؤ</w:t>
      </w:r>
      <w:r w:rsidRPr="00A92B13">
        <w:rPr>
          <w:rFonts w:cs="B Nazanin" w:hint="cs"/>
          <w:sz w:val="28"/>
          <w:szCs w:val="28"/>
          <w:rtl/>
        </w:rPr>
        <w:t>سسه بر طبق مفاد اساسنامه و قوانین موضوعه صورت خواهد پذیرفت.</w:t>
      </w:r>
    </w:p>
    <w:p w:rsidR="00AE46E6" w:rsidRPr="00A92B13" w:rsidRDefault="00AE46E6" w:rsidP="00A92B13">
      <w:pPr>
        <w:jc w:val="both"/>
        <w:rPr>
          <w:rFonts w:cs="B Nazanin"/>
          <w:sz w:val="28"/>
          <w:szCs w:val="28"/>
          <w:rtl/>
        </w:rPr>
      </w:pPr>
      <w:r w:rsidRPr="000C3748">
        <w:rPr>
          <w:rFonts w:cs="B Nazanin" w:hint="cs"/>
          <w:sz w:val="28"/>
          <w:szCs w:val="28"/>
          <w:u w:val="single"/>
          <w:rtl/>
        </w:rPr>
        <w:t>تبصره 3</w:t>
      </w:r>
      <w:r w:rsidR="006538D1">
        <w:rPr>
          <w:rFonts w:cs="B Nazanin" w:hint="cs"/>
          <w:sz w:val="28"/>
          <w:szCs w:val="28"/>
          <w:rtl/>
        </w:rPr>
        <w:t>-هیأ</w:t>
      </w:r>
      <w:r w:rsidRPr="00A92B13">
        <w:rPr>
          <w:rFonts w:cs="B Nazanin" w:hint="cs"/>
          <w:sz w:val="28"/>
          <w:szCs w:val="28"/>
          <w:rtl/>
        </w:rPr>
        <w:t>ت تصفیه از بین خود</w:t>
      </w:r>
      <w:r w:rsidR="0000580D" w:rsidRPr="00A92B13">
        <w:rPr>
          <w:rFonts w:cs="B Nazanin" w:hint="cs"/>
          <w:sz w:val="28"/>
          <w:szCs w:val="28"/>
          <w:rtl/>
        </w:rPr>
        <w:t xml:space="preserve"> یک نفر را به عنوان مدیر تسویه انتخاب می نماید.</w:t>
      </w:r>
    </w:p>
    <w:p w:rsidR="0000580D" w:rsidRPr="00A92B13" w:rsidRDefault="0000580D" w:rsidP="00A92B13">
      <w:pPr>
        <w:jc w:val="both"/>
        <w:rPr>
          <w:rFonts w:cs="B Nazanin"/>
          <w:sz w:val="28"/>
          <w:szCs w:val="28"/>
          <w:rtl/>
        </w:rPr>
      </w:pPr>
      <w:r w:rsidRPr="000C3748">
        <w:rPr>
          <w:rFonts w:cs="B Nazanin" w:hint="cs"/>
          <w:sz w:val="28"/>
          <w:szCs w:val="28"/>
          <w:u w:val="single"/>
          <w:rtl/>
        </w:rPr>
        <w:t>تبصره 4</w:t>
      </w:r>
      <w:r w:rsidR="001B25BB">
        <w:rPr>
          <w:rFonts w:cs="B Nazanin" w:hint="cs"/>
          <w:sz w:val="28"/>
          <w:szCs w:val="28"/>
          <w:rtl/>
        </w:rPr>
        <w:t>- مدیر تصفیه</w:t>
      </w:r>
      <w:r w:rsidRPr="00A92B13">
        <w:rPr>
          <w:rFonts w:cs="B Nazanin" w:hint="cs"/>
          <w:sz w:val="28"/>
          <w:szCs w:val="28"/>
          <w:rtl/>
        </w:rPr>
        <w:t xml:space="preserve"> موظف است یک نسخه از گزارش تسویه را به مرجع صدور پروانه و ثبت شرکت ها ارائه نماید.</w:t>
      </w:r>
    </w:p>
    <w:p w:rsidR="0000580D" w:rsidRPr="00883A46" w:rsidRDefault="0000580D" w:rsidP="00883A46">
      <w:pPr>
        <w:jc w:val="center"/>
        <w:rPr>
          <w:rFonts w:cs="B Nazanin"/>
          <w:b/>
          <w:bCs/>
          <w:sz w:val="28"/>
          <w:szCs w:val="28"/>
          <w:rtl/>
        </w:rPr>
      </w:pPr>
      <w:r w:rsidRPr="00883A46">
        <w:rPr>
          <w:rFonts w:cs="B Nazanin" w:hint="cs"/>
          <w:b/>
          <w:bCs/>
          <w:sz w:val="28"/>
          <w:szCs w:val="28"/>
          <w:rtl/>
        </w:rPr>
        <w:t>ماده 40</w:t>
      </w:r>
    </w:p>
    <w:p w:rsidR="0000580D" w:rsidRPr="00A92B13" w:rsidRDefault="0000580D" w:rsidP="00A92B13">
      <w:pPr>
        <w:jc w:val="both"/>
        <w:rPr>
          <w:rFonts w:cs="B Nazanin"/>
          <w:sz w:val="28"/>
          <w:szCs w:val="28"/>
          <w:rtl/>
        </w:rPr>
      </w:pPr>
      <w:r w:rsidRPr="00A92B13">
        <w:rPr>
          <w:rFonts w:cs="B Nazanin" w:hint="cs"/>
          <w:sz w:val="28"/>
          <w:szCs w:val="28"/>
          <w:rtl/>
        </w:rPr>
        <w:t>چنانچه فعالیت های مندرج در اهداف این اساسنامه نیازمند کسب مجوز خاص از سایر دستگاه های دولتی باشد،</w:t>
      </w:r>
      <w:r w:rsidR="006538D1">
        <w:rPr>
          <w:rFonts w:cs="B Nazanin" w:hint="cs"/>
          <w:sz w:val="28"/>
          <w:szCs w:val="28"/>
          <w:rtl/>
        </w:rPr>
        <w:t xml:space="preserve"> مؤ</w:t>
      </w:r>
      <w:r w:rsidRPr="00A92B13">
        <w:rPr>
          <w:rFonts w:cs="B Nazanin" w:hint="cs"/>
          <w:sz w:val="28"/>
          <w:szCs w:val="28"/>
          <w:rtl/>
        </w:rPr>
        <w:t>سسه موظف است نسبت به کسب مجوز مورد نظر اقدام نماید.</w:t>
      </w:r>
    </w:p>
    <w:p w:rsidR="0000580D" w:rsidRPr="00883A46" w:rsidRDefault="0000580D" w:rsidP="00883A46">
      <w:pPr>
        <w:jc w:val="center"/>
        <w:rPr>
          <w:rFonts w:cs="B Nazanin"/>
          <w:b/>
          <w:bCs/>
          <w:sz w:val="28"/>
          <w:szCs w:val="28"/>
          <w:rtl/>
        </w:rPr>
      </w:pPr>
      <w:r w:rsidRPr="00883A46">
        <w:rPr>
          <w:rFonts w:cs="B Nazanin" w:hint="cs"/>
          <w:b/>
          <w:bCs/>
          <w:sz w:val="28"/>
          <w:szCs w:val="28"/>
          <w:rtl/>
        </w:rPr>
        <w:t>ماده 41</w:t>
      </w:r>
    </w:p>
    <w:p w:rsidR="0000580D" w:rsidRPr="00A92B13" w:rsidRDefault="0000580D" w:rsidP="00A92B13">
      <w:pPr>
        <w:jc w:val="both"/>
        <w:rPr>
          <w:rFonts w:cs="B Nazanin"/>
          <w:sz w:val="28"/>
          <w:szCs w:val="28"/>
          <w:rtl/>
        </w:rPr>
      </w:pPr>
      <w:r w:rsidRPr="00A92B13">
        <w:rPr>
          <w:rFonts w:cs="B Nazanin" w:hint="cs"/>
          <w:sz w:val="28"/>
          <w:szCs w:val="28"/>
          <w:rtl/>
        </w:rPr>
        <w:t xml:space="preserve">به مواردی که در این اساسنامه پیش بینی نشده </w:t>
      </w:r>
      <w:r w:rsidR="006538D1">
        <w:rPr>
          <w:rFonts w:cs="B Nazanin" w:hint="cs"/>
          <w:sz w:val="28"/>
          <w:szCs w:val="28"/>
          <w:rtl/>
        </w:rPr>
        <w:t>است بر اساس آئین نامه اجرایی  تأ</w:t>
      </w:r>
      <w:r w:rsidRPr="00A92B13">
        <w:rPr>
          <w:rFonts w:cs="B Nazanin" w:hint="cs"/>
          <w:sz w:val="28"/>
          <w:szCs w:val="28"/>
          <w:rtl/>
        </w:rPr>
        <w:t>سیس و فعالیت سازمان های مردم نهاد و قانون تجارت عمل خواهد شد.</w:t>
      </w:r>
    </w:p>
    <w:p w:rsidR="0000580D" w:rsidRPr="00883A46" w:rsidRDefault="0000580D" w:rsidP="00883A46">
      <w:pPr>
        <w:jc w:val="center"/>
        <w:rPr>
          <w:rFonts w:cs="B Nazanin"/>
          <w:b/>
          <w:bCs/>
          <w:sz w:val="28"/>
          <w:szCs w:val="28"/>
          <w:rtl/>
        </w:rPr>
      </w:pPr>
      <w:r w:rsidRPr="00883A46">
        <w:rPr>
          <w:rFonts w:cs="B Nazanin" w:hint="cs"/>
          <w:b/>
          <w:bCs/>
          <w:sz w:val="28"/>
          <w:szCs w:val="28"/>
          <w:rtl/>
        </w:rPr>
        <w:t>ماده 42</w:t>
      </w:r>
    </w:p>
    <w:p w:rsidR="0000580D" w:rsidRPr="00A92B13" w:rsidRDefault="0000580D" w:rsidP="00A92B13">
      <w:pPr>
        <w:jc w:val="both"/>
        <w:rPr>
          <w:rFonts w:cs="B Nazanin"/>
          <w:sz w:val="28"/>
          <w:szCs w:val="28"/>
          <w:rtl/>
        </w:rPr>
      </w:pPr>
      <w:r w:rsidRPr="00A92B13">
        <w:rPr>
          <w:rFonts w:cs="B Nazanin" w:hint="cs"/>
          <w:sz w:val="28"/>
          <w:szCs w:val="28"/>
          <w:rtl/>
        </w:rPr>
        <w:t>این اساسنامه مشتمل بر 3 فصل و 42ماده و 37 تبصره در ن</w:t>
      </w:r>
      <w:r w:rsidR="006538D1">
        <w:rPr>
          <w:rFonts w:cs="B Nazanin" w:hint="cs"/>
          <w:sz w:val="28"/>
          <w:szCs w:val="28"/>
          <w:rtl/>
        </w:rPr>
        <w:t>شست مورخ  /  /  /  مجمع عمومی مؤ</w:t>
      </w:r>
      <w:r w:rsidRPr="00A92B13">
        <w:rPr>
          <w:rFonts w:cs="B Nazanin" w:hint="cs"/>
          <w:sz w:val="28"/>
          <w:szCs w:val="28"/>
          <w:rtl/>
        </w:rPr>
        <w:t>سس به تصویب رسید.</w:t>
      </w:r>
    </w:p>
    <w:p w:rsidR="005E5528" w:rsidRPr="00A92B13" w:rsidRDefault="005E5528" w:rsidP="00A92B13">
      <w:pPr>
        <w:jc w:val="both"/>
        <w:rPr>
          <w:rFonts w:cs="B Nazanin"/>
          <w:sz w:val="28"/>
          <w:szCs w:val="28"/>
        </w:rPr>
      </w:pPr>
    </w:p>
    <w:sectPr w:rsidR="005E5528" w:rsidRPr="00A92B13" w:rsidSect="00F543AD">
      <w:headerReference w:type="default" r:id="rId7"/>
      <w:pgSz w:w="11906" w:h="16838"/>
      <w:pgMar w:top="1080" w:right="1440" w:bottom="993" w:left="144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A0" w:rsidRDefault="003C7EA0" w:rsidP="0090324C">
      <w:pPr>
        <w:spacing w:after="0" w:line="240" w:lineRule="auto"/>
      </w:pPr>
      <w:r>
        <w:separator/>
      </w:r>
    </w:p>
  </w:endnote>
  <w:endnote w:type="continuationSeparator" w:id="0">
    <w:p w:rsidR="003C7EA0" w:rsidRDefault="003C7EA0" w:rsidP="0090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A0" w:rsidRDefault="003C7EA0" w:rsidP="0090324C">
      <w:pPr>
        <w:spacing w:after="0" w:line="240" w:lineRule="auto"/>
      </w:pPr>
      <w:r>
        <w:separator/>
      </w:r>
    </w:p>
  </w:footnote>
  <w:footnote w:type="continuationSeparator" w:id="0">
    <w:p w:rsidR="003C7EA0" w:rsidRDefault="003C7EA0" w:rsidP="00903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08191924"/>
      <w:docPartObj>
        <w:docPartGallery w:val="Page Numbers (Top of Page)"/>
        <w:docPartUnique/>
      </w:docPartObj>
    </w:sdtPr>
    <w:sdtEndPr>
      <w:rPr>
        <w:noProof/>
      </w:rPr>
    </w:sdtEndPr>
    <w:sdtContent>
      <w:p w:rsidR="0090324C" w:rsidRDefault="0090324C">
        <w:pPr>
          <w:pStyle w:val="Header"/>
        </w:pPr>
        <w:r>
          <w:fldChar w:fldCharType="begin"/>
        </w:r>
        <w:r>
          <w:instrText xml:space="preserve"> PAGE   \* MERGEFORMAT </w:instrText>
        </w:r>
        <w:r>
          <w:fldChar w:fldCharType="separate"/>
        </w:r>
        <w:r w:rsidR="00F04962">
          <w:rPr>
            <w:noProof/>
            <w:rtl/>
          </w:rPr>
          <w:t>13</w:t>
        </w:r>
        <w:r>
          <w:rPr>
            <w:noProof/>
          </w:rPr>
          <w:fldChar w:fldCharType="end"/>
        </w:r>
      </w:p>
    </w:sdtContent>
  </w:sdt>
  <w:p w:rsidR="0090324C" w:rsidRDefault="00903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0B"/>
    <w:rsid w:val="0000580D"/>
    <w:rsid w:val="000A293D"/>
    <w:rsid w:val="000C3748"/>
    <w:rsid w:val="00177C97"/>
    <w:rsid w:val="00195BDC"/>
    <w:rsid w:val="001A1581"/>
    <w:rsid w:val="001B25BB"/>
    <w:rsid w:val="001E3014"/>
    <w:rsid w:val="001E5A23"/>
    <w:rsid w:val="00202EEB"/>
    <w:rsid w:val="00233E0D"/>
    <w:rsid w:val="0026277F"/>
    <w:rsid w:val="00272C72"/>
    <w:rsid w:val="002D5923"/>
    <w:rsid w:val="002D6996"/>
    <w:rsid w:val="00394D85"/>
    <w:rsid w:val="003B0BA0"/>
    <w:rsid w:val="003C7EA0"/>
    <w:rsid w:val="003F65F4"/>
    <w:rsid w:val="00425D81"/>
    <w:rsid w:val="004355FB"/>
    <w:rsid w:val="004F718E"/>
    <w:rsid w:val="00533C37"/>
    <w:rsid w:val="00560A3D"/>
    <w:rsid w:val="00581465"/>
    <w:rsid w:val="005A780F"/>
    <w:rsid w:val="005D3562"/>
    <w:rsid w:val="005E281D"/>
    <w:rsid w:val="005E5528"/>
    <w:rsid w:val="006538D1"/>
    <w:rsid w:val="006D39E1"/>
    <w:rsid w:val="006D7413"/>
    <w:rsid w:val="006E163B"/>
    <w:rsid w:val="006F4787"/>
    <w:rsid w:val="00731EAE"/>
    <w:rsid w:val="007C356D"/>
    <w:rsid w:val="007F008A"/>
    <w:rsid w:val="007F4ADF"/>
    <w:rsid w:val="00883A46"/>
    <w:rsid w:val="008852A7"/>
    <w:rsid w:val="00887813"/>
    <w:rsid w:val="008900E0"/>
    <w:rsid w:val="008B0EE5"/>
    <w:rsid w:val="00902C65"/>
    <w:rsid w:val="0090324C"/>
    <w:rsid w:val="00947D4D"/>
    <w:rsid w:val="009B0B7A"/>
    <w:rsid w:val="00A1768F"/>
    <w:rsid w:val="00A25BDB"/>
    <w:rsid w:val="00A92B13"/>
    <w:rsid w:val="00AE46E6"/>
    <w:rsid w:val="00B3048C"/>
    <w:rsid w:val="00B40C1B"/>
    <w:rsid w:val="00B76403"/>
    <w:rsid w:val="00BA3F11"/>
    <w:rsid w:val="00BA63B4"/>
    <w:rsid w:val="00BC574A"/>
    <w:rsid w:val="00BE2A9C"/>
    <w:rsid w:val="00BE575A"/>
    <w:rsid w:val="00C02E9A"/>
    <w:rsid w:val="00C42B99"/>
    <w:rsid w:val="00CA063E"/>
    <w:rsid w:val="00CC409D"/>
    <w:rsid w:val="00E123DE"/>
    <w:rsid w:val="00E867B8"/>
    <w:rsid w:val="00F04962"/>
    <w:rsid w:val="00F4556C"/>
    <w:rsid w:val="00F543AD"/>
    <w:rsid w:val="00F715B9"/>
    <w:rsid w:val="00F775FB"/>
    <w:rsid w:val="00FA63FD"/>
    <w:rsid w:val="00FB326B"/>
    <w:rsid w:val="00FB4D0B"/>
    <w:rsid w:val="00FD161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96"/>
    <w:pPr>
      <w:bidi/>
    </w:pPr>
  </w:style>
  <w:style w:type="paragraph" w:styleId="Heading1">
    <w:name w:val="heading 1"/>
    <w:basedOn w:val="Normal"/>
    <w:next w:val="Normal"/>
    <w:link w:val="Heading1Char"/>
    <w:uiPriority w:val="9"/>
    <w:qFormat/>
    <w:rsid w:val="009032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324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0324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24C"/>
    <w:pPr>
      <w:bidi/>
      <w:spacing w:after="0" w:line="240" w:lineRule="auto"/>
    </w:pPr>
  </w:style>
  <w:style w:type="character" w:customStyle="1" w:styleId="Heading1Char">
    <w:name w:val="Heading 1 Char"/>
    <w:basedOn w:val="DefaultParagraphFont"/>
    <w:link w:val="Heading1"/>
    <w:uiPriority w:val="9"/>
    <w:rsid w:val="0090324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324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0324C"/>
    <w:rPr>
      <w:rFonts w:asciiTheme="majorHAnsi" w:eastAsiaTheme="majorEastAsia" w:hAnsiTheme="majorHAnsi" w:cstheme="majorBidi"/>
      <w:b/>
      <w:bCs/>
      <w:color w:val="5B9BD5" w:themeColor="accent1"/>
    </w:rPr>
  </w:style>
  <w:style w:type="paragraph" w:styleId="Title">
    <w:name w:val="Title"/>
    <w:basedOn w:val="Normal"/>
    <w:next w:val="Normal"/>
    <w:link w:val="TitleChar"/>
    <w:uiPriority w:val="10"/>
    <w:qFormat/>
    <w:rsid w:val="0090324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0324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0324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0324C"/>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90324C"/>
    <w:rPr>
      <w:i/>
      <w:iCs/>
      <w:color w:val="808080" w:themeColor="text1" w:themeTint="7F"/>
    </w:rPr>
  </w:style>
  <w:style w:type="character" w:styleId="Emphasis">
    <w:name w:val="Emphasis"/>
    <w:basedOn w:val="DefaultParagraphFont"/>
    <w:uiPriority w:val="20"/>
    <w:qFormat/>
    <w:rsid w:val="0090324C"/>
    <w:rPr>
      <w:i/>
      <w:iCs/>
    </w:rPr>
  </w:style>
  <w:style w:type="character" w:styleId="IntenseEmphasis">
    <w:name w:val="Intense Emphasis"/>
    <w:basedOn w:val="DefaultParagraphFont"/>
    <w:uiPriority w:val="21"/>
    <w:qFormat/>
    <w:rsid w:val="0090324C"/>
    <w:rPr>
      <w:b/>
      <w:bCs/>
      <w:i/>
      <w:iCs/>
      <w:color w:val="5B9BD5" w:themeColor="accent1"/>
    </w:rPr>
  </w:style>
  <w:style w:type="character" w:styleId="Strong">
    <w:name w:val="Strong"/>
    <w:basedOn w:val="DefaultParagraphFont"/>
    <w:uiPriority w:val="22"/>
    <w:qFormat/>
    <w:rsid w:val="0090324C"/>
    <w:rPr>
      <w:b/>
      <w:bCs/>
    </w:rPr>
  </w:style>
  <w:style w:type="paragraph" w:styleId="Quote">
    <w:name w:val="Quote"/>
    <w:basedOn w:val="Normal"/>
    <w:next w:val="Normal"/>
    <w:link w:val="QuoteChar"/>
    <w:uiPriority w:val="29"/>
    <w:qFormat/>
    <w:rsid w:val="0090324C"/>
    <w:rPr>
      <w:i/>
      <w:iCs/>
      <w:color w:val="000000" w:themeColor="text1"/>
    </w:rPr>
  </w:style>
  <w:style w:type="character" w:customStyle="1" w:styleId="QuoteChar">
    <w:name w:val="Quote Char"/>
    <w:basedOn w:val="DefaultParagraphFont"/>
    <w:link w:val="Quote"/>
    <w:uiPriority w:val="29"/>
    <w:rsid w:val="0090324C"/>
    <w:rPr>
      <w:i/>
      <w:iCs/>
      <w:color w:val="000000" w:themeColor="text1"/>
    </w:rPr>
  </w:style>
  <w:style w:type="paragraph" w:styleId="IntenseQuote">
    <w:name w:val="Intense Quote"/>
    <w:basedOn w:val="Normal"/>
    <w:next w:val="Normal"/>
    <w:link w:val="IntenseQuoteChar"/>
    <w:uiPriority w:val="30"/>
    <w:qFormat/>
    <w:rsid w:val="0090324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0324C"/>
    <w:rPr>
      <w:b/>
      <w:bCs/>
      <w:i/>
      <w:iCs/>
      <w:color w:val="5B9BD5" w:themeColor="accent1"/>
    </w:rPr>
  </w:style>
  <w:style w:type="paragraph" w:styleId="Header">
    <w:name w:val="header"/>
    <w:basedOn w:val="Normal"/>
    <w:link w:val="HeaderChar"/>
    <w:uiPriority w:val="99"/>
    <w:unhideWhenUsed/>
    <w:rsid w:val="0090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4C"/>
  </w:style>
  <w:style w:type="paragraph" w:styleId="Footer">
    <w:name w:val="footer"/>
    <w:basedOn w:val="Normal"/>
    <w:link w:val="FooterChar"/>
    <w:uiPriority w:val="99"/>
    <w:unhideWhenUsed/>
    <w:rsid w:val="0090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4C"/>
  </w:style>
  <w:style w:type="paragraph" w:styleId="BalloonText">
    <w:name w:val="Balloon Text"/>
    <w:basedOn w:val="Normal"/>
    <w:link w:val="BalloonTextChar"/>
    <w:uiPriority w:val="99"/>
    <w:semiHidden/>
    <w:unhideWhenUsed/>
    <w:rsid w:val="00F54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96"/>
    <w:pPr>
      <w:bidi/>
    </w:pPr>
  </w:style>
  <w:style w:type="paragraph" w:styleId="Heading1">
    <w:name w:val="heading 1"/>
    <w:basedOn w:val="Normal"/>
    <w:next w:val="Normal"/>
    <w:link w:val="Heading1Char"/>
    <w:uiPriority w:val="9"/>
    <w:qFormat/>
    <w:rsid w:val="009032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324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0324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24C"/>
    <w:pPr>
      <w:bidi/>
      <w:spacing w:after="0" w:line="240" w:lineRule="auto"/>
    </w:pPr>
  </w:style>
  <w:style w:type="character" w:customStyle="1" w:styleId="Heading1Char">
    <w:name w:val="Heading 1 Char"/>
    <w:basedOn w:val="DefaultParagraphFont"/>
    <w:link w:val="Heading1"/>
    <w:uiPriority w:val="9"/>
    <w:rsid w:val="0090324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324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0324C"/>
    <w:rPr>
      <w:rFonts w:asciiTheme="majorHAnsi" w:eastAsiaTheme="majorEastAsia" w:hAnsiTheme="majorHAnsi" w:cstheme="majorBidi"/>
      <w:b/>
      <w:bCs/>
      <w:color w:val="5B9BD5" w:themeColor="accent1"/>
    </w:rPr>
  </w:style>
  <w:style w:type="paragraph" w:styleId="Title">
    <w:name w:val="Title"/>
    <w:basedOn w:val="Normal"/>
    <w:next w:val="Normal"/>
    <w:link w:val="TitleChar"/>
    <w:uiPriority w:val="10"/>
    <w:qFormat/>
    <w:rsid w:val="0090324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0324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0324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0324C"/>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90324C"/>
    <w:rPr>
      <w:i/>
      <w:iCs/>
      <w:color w:val="808080" w:themeColor="text1" w:themeTint="7F"/>
    </w:rPr>
  </w:style>
  <w:style w:type="character" w:styleId="Emphasis">
    <w:name w:val="Emphasis"/>
    <w:basedOn w:val="DefaultParagraphFont"/>
    <w:uiPriority w:val="20"/>
    <w:qFormat/>
    <w:rsid w:val="0090324C"/>
    <w:rPr>
      <w:i/>
      <w:iCs/>
    </w:rPr>
  </w:style>
  <w:style w:type="character" w:styleId="IntenseEmphasis">
    <w:name w:val="Intense Emphasis"/>
    <w:basedOn w:val="DefaultParagraphFont"/>
    <w:uiPriority w:val="21"/>
    <w:qFormat/>
    <w:rsid w:val="0090324C"/>
    <w:rPr>
      <w:b/>
      <w:bCs/>
      <w:i/>
      <w:iCs/>
      <w:color w:val="5B9BD5" w:themeColor="accent1"/>
    </w:rPr>
  </w:style>
  <w:style w:type="character" w:styleId="Strong">
    <w:name w:val="Strong"/>
    <w:basedOn w:val="DefaultParagraphFont"/>
    <w:uiPriority w:val="22"/>
    <w:qFormat/>
    <w:rsid w:val="0090324C"/>
    <w:rPr>
      <w:b/>
      <w:bCs/>
    </w:rPr>
  </w:style>
  <w:style w:type="paragraph" w:styleId="Quote">
    <w:name w:val="Quote"/>
    <w:basedOn w:val="Normal"/>
    <w:next w:val="Normal"/>
    <w:link w:val="QuoteChar"/>
    <w:uiPriority w:val="29"/>
    <w:qFormat/>
    <w:rsid w:val="0090324C"/>
    <w:rPr>
      <w:i/>
      <w:iCs/>
      <w:color w:val="000000" w:themeColor="text1"/>
    </w:rPr>
  </w:style>
  <w:style w:type="character" w:customStyle="1" w:styleId="QuoteChar">
    <w:name w:val="Quote Char"/>
    <w:basedOn w:val="DefaultParagraphFont"/>
    <w:link w:val="Quote"/>
    <w:uiPriority w:val="29"/>
    <w:rsid w:val="0090324C"/>
    <w:rPr>
      <w:i/>
      <w:iCs/>
      <w:color w:val="000000" w:themeColor="text1"/>
    </w:rPr>
  </w:style>
  <w:style w:type="paragraph" w:styleId="IntenseQuote">
    <w:name w:val="Intense Quote"/>
    <w:basedOn w:val="Normal"/>
    <w:next w:val="Normal"/>
    <w:link w:val="IntenseQuoteChar"/>
    <w:uiPriority w:val="30"/>
    <w:qFormat/>
    <w:rsid w:val="0090324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0324C"/>
    <w:rPr>
      <w:b/>
      <w:bCs/>
      <w:i/>
      <w:iCs/>
      <w:color w:val="5B9BD5" w:themeColor="accent1"/>
    </w:rPr>
  </w:style>
  <w:style w:type="paragraph" w:styleId="Header">
    <w:name w:val="header"/>
    <w:basedOn w:val="Normal"/>
    <w:link w:val="HeaderChar"/>
    <w:uiPriority w:val="99"/>
    <w:unhideWhenUsed/>
    <w:rsid w:val="0090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4C"/>
  </w:style>
  <w:style w:type="paragraph" w:styleId="Footer">
    <w:name w:val="footer"/>
    <w:basedOn w:val="Normal"/>
    <w:link w:val="FooterChar"/>
    <w:uiPriority w:val="99"/>
    <w:unhideWhenUsed/>
    <w:rsid w:val="0090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4C"/>
  </w:style>
  <w:style w:type="paragraph" w:styleId="BalloonText">
    <w:name w:val="Balloon Text"/>
    <w:basedOn w:val="Normal"/>
    <w:link w:val="BalloonTextChar"/>
    <w:uiPriority w:val="99"/>
    <w:semiHidden/>
    <w:unhideWhenUsed/>
    <w:rsid w:val="00F54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panic</dc:creator>
  <cp:lastModifiedBy>HOMN-Arefnia</cp:lastModifiedBy>
  <cp:revision>7</cp:revision>
  <cp:lastPrinted>2022-12-06T07:53:00Z</cp:lastPrinted>
  <dcterms:created xsi:type="dcterms:W3CDTF">2019-12-04T08:05:00Z</dcterms:created>
  <dcterms:modified xsi:type="dcterms:W3CDTF">2022-12-06T07:58:00Z</dcterms:modified>
</cp:coreProperties>
</file>